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2F" w:rsidRDefault="00D86D31" w:rsidP="004B4D43">
      <w:pPr>
        <w:jc w:val="both"/>
        <w:rPr>
          <w:rFonts w:ascii="Times New Roman" w:eastAsia="+mj-ea" w:hAnsi="Times New Roman" w:cs="Times New Roman"/>
          <w:b/>
          <w:bCs/>
          <w:kern w:val="24"/>
          <w:sz w:val="28"/>
          <w:szCs w:val="28"/>
        </w:rPr>
      </w:pPr>
      <w:bookmarkStart w:id="0" w:name="_GoBack"/>
      <w:bookmarkEnd w:id="0"/>
      <w:r w:rsidRPr="00D86D31">
        <w:rPr>
          <w:rFonts w:ascii="Times New Roman" w:eastAsia="+mj-ea" w:hAnsi="Times New Roman" w:cs="Times New Roman"/>
          <w:b/>
          <w:bCs/>
          <w:kern w:val="24"/>
          <w:sz w:val="28"/>
          <w:szCs w:val="28"/>
        </w:rPr>
        <w:t>STANDARDS</w:t>
      </w:r>
    </w:p>
    <w:p w:rsidR="00D86D31" w:rsidRDefault="00D86D31" w:rsidP="00D86D31">
      <w:pPr>
        <w:spacing w:line="360" w:lineRule="auto"/>
        <w:jc w:val="both"/>
        <w:rPr>
          <w:rFonts w:ascii="Times New Roman" w:hAnsi="Times New Roman" w:cs="Times New Roman"/>
          <w:color w:val="000000"/>
          <w:kern w:val="24"/>
          <w:sz w:val="24"/>
          <w:szCs w:val="24"/>
        </w:rPr>
      </w:pPr>
      <w:r w:rsidRPr="00D86D31">
        <w:rPr>
          <w:rFonts w:ascii="Times New Roman" w:eastAsia="+mj-ea" w:hAnsi="Times New Roman" w:cs="Times New Roman"/>
          <w:bCs/>
          <w:kern w:val="24"/>
          <w:sz w:val="24"/>
          <w:szCs w:val="24"/>
        </w:rPr>
        <w:t>S</w:t>
      </w:r>
      <w:r>
        <w:rPr>
          <w:rFonts w:ascii="Times New Roman" w:eastAsia="+mj-ea" w:hAnsi="Times New Roman" w:cs="Times New Roman"/>
          <w:bCs/>
          <w:kern w:val="24"/>
          <w:sz w:val="24"/>
          <w:szCs w:val="24"/>
        </w:rPr>
        <w:t>tandard is a</w:t>
      </w:r>
      <w:r w:rsidRPr="00D86D31">
        <w:rPr>
          <w:rFonts w:ascii="Times New Roman" w:hAnsi="Times New Roman" w:cs="Times New Roman"/>
          <w:color w:val="000000"/>
          <w:kern w:val="24"/>
          <w:sz w:val="24"/>
          <w:szCs w:val="24"/>
        </w:rPr>
        <w:t xml:space="preserve"> document established by consensus and approved by a recognized body that provides for </w:t>
      </w:r>
      <w:r w:rsidRPr="00D86D31">
        <w:rPr>
          <w:rFonts w:ascii="Times New Roman" w:hAnsi="Times New Roman" w:cs="Times New Roman"/>
          <w:kern w:val="24"/>
          <w:sz w:val="24"/>
          <w:szCs w:val="24"/>
        </w:rPr>
        <w:t xml:space="preserve">common and repeated </w:t>
      </w:r>
      <w:r w:rsidRPr="00D86D31">
        <w:rPr>
          <w:rFonts w:ascii="Times New Roman" w:hAnsi="Times New Roman" w:cs="Times New Roman"/>
          <w:color w:val="000000"/>
          <w:kern w:val="24"/>
          <w:sz w:val="24"/>
          <w:szCs w:val="24"/>
        </w:rPr>
        <w:t>use, rules, guidelines or characteristics of activities or their results aimed at achieving the optimum degree of order in a given context</w:t>
      </w:r>
      <w:r>
        <w:rPr>
          <w:rFonts w:ascii="Times New Roman" w:hAnsi="Times New Roman" w:cs="Times New Roman"/>
          <w:color w:val="000000"/>
          <w:kern w:val="24"/>
          <w:sz w:val="24"/>
          <w:szCs w:val="24"/>
        </w:rPr>
        <w:t>.</w:t>
      </w:r>
    </w:p>
    <w:p w:rsidR="00803BF6" w:rsidRDefault="00803BF6" w:rsidP="00D86D31">
      <w:pPr>
        <w:spacing w:line="360" w:lineRule="auto"/>
        <w:jc w:val="both"/>
        <w:rPr>
          <w:rFonts w:ascii="Times New Roman" w:hAnsi="Times New Roman" w:cs="Times New Roman"/>
          <w:color w:val="000000"/>
          <w:kern w:val="24"/>
          <w:sz w:val="24"/>
          <w:szCs w:val="24"/>
        </w:rPr>
      </w:pPr>
      <w:r>
        <w:rPr>
          <w:noProof/>
        </w:rPr>
        <w:drawing>
          <wp:inline distT="0" distB="0" distL="0" distR="0" wp14:anchorId="63917EA3" wp14:editId="5FB42EEB">
            <wp:extent cx="4310318" cy="2716091"/>
            <wp:effectExtent l="0" t="0" r="0" b="8255"/>
            <wp:docPr id="7170" name="Picture 2" descr="business-people-reviewing-documents-shutterstock_87932551 - Holdenrid  Insuranc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usiness-people-reviewing-documents-shutterstock_87932551 - Holdenrid  Insurance Gro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3506" cy="2718100"/>
                    </a:xfrm>
                    <a:prstGeom prst="rect">
                      <a:avLst/>
                    </a:prstGeom>
                    <a:noFill/>
                    <a:extLst/>
                  </pic:spPr>
                </pic:pic>
              </a:graphicData>
            </a:graphic>
          </wp:inline>
        </w:drawing>
      </w:r>
    </w:p>
    <w:p w:rsidR="00D86D31" w:rsidRDefault="00D86D31" w:rsidP="00D86D31">
      <w:pPr>
        <w:spacing w:line="360" w:lineRule="auto"/>
        <w:jc w:val="both"/>
        <w:rPr>
          <w:rFonts w:ascii="Times New Roman" w:eastAsia="Calibri" w:hAnsi="Times New Roman" w:cs="Times New Roman"/>
          <w:color w:val="000000"/>
          <w:kern w:val="24"/>
          <w:sz w:val="24"/>
          <w:szCs w:val="24"/>
        </w:rPr>
      </w:pPr>
      <w:r w:rsidRPr="00D86D31">
        <w:rPr>
          <w:rFonts w:ascii="Times New Roman" w:eastAsia="Calibri" w:hAnsi="Times New Roman" w:cs="Times New Roman"/>
          <w:color w:val="000000"/>
          <w:kern w:val="24"/>
          <w:sz w:val="24"/>
          <w:szCs w:val="24"/>
        </w:rPr>
        <w:t xml:space="preserve">Contain the technical and other requirements that products and services have to comply with, either </w:t>
      </w:r>
      <w:r w:rsidRPr="00D86D31">
        <w:rPr>
          <w:rFonts w:ascii="Times New Roman" w:eastAsia="Calibri" w:hAnsi="Times New Roman" w:cs="Times New Roman"/>
          <w:kern w:val="24"/>
          <w:sz w:val="24"/>
          <w:szCs w:val="24"/>
        </w:rPr>
        <w:t xml:space="preserve">voluntary/compulsory, </w:t>
      </w:r>
      <w:r w:rsidRPr="00D86D31">
        <w:rPr>
          <w:rFonts w:ascii="Times New Roman" w:eastAsia="Calibri" w:hAnsi="Times New Roman" w:cs="Times New Roman"/>
          <w:color w:val="000000"/>
          <w:kern w:val="24"/>
          <w:sz w:val="24"/>
          <w:szCs w:val="24"/>
        </w:rPr>
        <w:t>through contract or by regulation</w:t>
      </w:r>
      <w:r>
        <w:rPr>
          <w:rFonts w:ascii="Times New Roman" w:eastAsia="Calibri" w:hAnsi="Times New Roman" w:cs="Times New Roman"/>
          <w:color w:val="000000"/>
          <w:kern w:val="24"/>
          <w:sz w:val="24"/>
          <w:szCs w:val="24"/>
        </w:rPr>
        <w:t xml:space="preserve">. </w:t>
      </w:r>
    </w:p>
    <w:p w:rsidR="00D86D31" w:rsidRDefault="00D86D31" w:rsidP="00D86D31">
      <w:pPr>
        <w:spacing w:line="360" w:lineRule="auto"/>
        <w:jc w:val="both"/>
        <w:rPr>
          <w:rFonts w:ascii="Times New Roman" w:eastAsia="Calibri" w:hAnsi="Times New Roman" w:cs="Times New Roman"/>
          <w:kern w:val="24"/>
          <w:sz w:val="24"/>
          <w:szCs w:val="24"/>
        </w:rPr>
      </w:pPr>
      <w:r w:rsidRPr="00D86D31">
        <w:rPr>
          <w:rFonts w:ascii="Times New Roman" w:eastAsia="Calibri" w:hAnsi="Times New Roman" w:cs="Times New Roman"/>
          <w:kern w:val="24"/>
          <w:sz w:val="24"/>
          <w:szCs w:val="24"/>
        </w:rPr>
        <w:t>Standards are applicable to production and service processes and to the outcome of those processes, products and services</w:t>
      </w:r>
      <w:r>
        <w:rPr>
          <w:rFonts w:ascii="Times New Roman" w:eastAsia="Calibri" w:hAnsi="Times New Roman" w:cs="Times New Roman"/>
          <w:kern w:val="24"/>
          <w:sz w:val="24"/>
          <w:szCs w:val="24"/>
        </w:rPr>
        <w:t>.</w:t>
      </w:r>
    </w:p>
    <w:p w:rsidR="00D86D31" w:rsidRPr="00D86D31" w:rsidRDefault="00D86D31" w:rsidP="00D86D31">
      <w:pPr>
        <w:spacing w:line="360" w:lineRule="auto"/>
        <w:jc w:val="both"/>
        <w:rPr>
          <w:rFonts w:ascii="Times New Roman" w:hAnsi="Times New Roman" w:cs="Times New Roman"/>
          <w:sz w:val="24"/>
          <w:szCs w:val="24"/>
        </w:rPr>
      </w:pPr>
      <w:r>
        <w:rPr>
          <w:noProof/>
        </w:rPr>
        <w:drawing>
          <wp:inline distT="0" distB="0" distL="0" distR="0" wp14:anchorId="7DBB74F2" wp14:editId="1B825C6E">
            <wp:extent cx="3207224" cy="2613968"/>
            <wp:effectExtent l="0" t="0" r="0" b="0"/>
            <wp:docPr id="2050" name="Picture 2" descr="document control ISO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ocument control ISO 9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7224" cy="2613968"/>
                    </a:xfrm>
                    <a:prstGeom prst="rect">
                      <a:avLst/>
                    </a:prstGeom>
                    <a:noFill/>
                    <a:extLst/>
                  </pic:spPr>
                </pic:pic>
              </a:graphicData>
            </a:graphic>
          </wp:inline>
        </w:drawing>
      </w:r>
    </w:p>
    <w:p w:rsidR="00D86D31" w:rsidRDefault="00D86D31" w:rsidP="00D86D31">
      <w:pPr>
        <w:spacing w:after="0" w:line="360" w:lineRule="auto"/>
        <w:contextualSpacing/>
        <w:jc w:val="both"/>
        <w:rPr>
          <w:rFonts w:ascii="Times New Roman" w:hAnsi="Times New Roman" w:cs="Times New Roman"/>
          <w:color w:val="000000"/>
          <w:kern w:val="24"/>
          <w:sz w:val="24"/>
          <w:szCs w:val="24"/>
        </w:rPr>
      </w:pPr>
      <w:r w:rsidRPr="00D86D31">
        <w:rPr>
          <w:rFonts w:ascii="Times New Roman" w:eastAsia="Calibri" w:hAnsi="Times New Roman" w:cs="Times New Roman"/>
          <w:kern w:val="2"/>
          <w:sz w:val="24"/>
          <w:szCs w:val="24"/>
        </w:rPr>
        <w:lastRenderedPageBreak/>
        <w:t>Standards have hierarchy: International, Regional and National standard bodies.</w:t>
      </w:r>
      <w:r>
        <w:rPr>
          <w:rFonts w:ascii="Times New Roman" w:eastAsia="Calibri" w:hAnsi="Times New Roman" w:cs="Times New Roman"/>
          <w:kern w:val="2"/>
          <w:sz w:val="24"/>
          <w:szCs w:val="24"/>
        </w:rPr>
        <w:t xml:space="preserve"> </w:t>
      </w:r>
      <w:r w:rsidRPr="00D86D31">
        <w:rPr>
          <w:rFonts w:ascii="Times New Roman" w:hAnsi="Times New Roman" w:cs="Times New Roman"/>
          <w:color w:val="000000"/>
          <w:kern w:val="24"/>
          <w:sz w:val="24"/>
          <w:szCs w:val="24"/>
        </w:rPr>
        <w:t>The standard is published in a variety of ways, e.g. hard copy, electronic, etc.</w:t>
      </w:r>
    </w:p>
    <w:p w:rsidR="00D86D31" w:rsidRPr="00D86D31" w:rsidRDefault="00D86D31" w:rsidP="00D86D31">
      <w:pPr>
        <w:spacing w:after="0" w:line="360" w:lineRule="auto"/>
        <w:contextualSpacing/>
        <w:jc w:val="both"/>
        <w:rPr>
          <w:rFonts w:ascii="Times New Roman" w:eastAsia="Calibri" w:hAnsi="Times New Roman" w:cs="Times New Roman"/>
          <w:kern w:val="2"/>
          <w:sz w:val="24"/>
          <w:szCs w:val="24"/>
        </w:rPr>
      </w:pPr>
    </w:p>
    <w:p w:rsidR="00D86D31" w:rsidRPr="00D86D31" w:rsidRDefault="00D86D31" w:rsidP="00D86D31">
      <w:pPr>
        <w:spacing w:after="0" w:line="360" w:lineRule="auto"/>
        <w:contextualSpacing/>
        <w:jc w:val="both"/>
        <w:rPr>
          <w:rFonts w:ascii="Times New Roman" w:eastAsia="Times New Roman" w:hAnsi="Times New Roman" w:cs="Times New Roman"/>
          <w:sz w:val="24"/>
          <w:szCs w:val="24"/>
        </w:rPr>
      </w:pPr>
      <w:r>
        <w:rPr>
          <w:noProof/>
        </w:rPr>
        <w:drawing>
          <wp:inline distT="0" distB="0" distL="0" distR="0" wp14:anchorId="19EB3242" wp14:editId="45706B0C">
            <wp:extent cx="4603114" cy="2415654"/>
            <wp:effectExtent l="0" t="0" r="7620" b="3810"/>
            <wp:docPr id="3074" name="Picture 2" descr="Tem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ema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4273" cy="2416262"/>
                    </a:xfrm>
                    <a:prstGeom prst="rect">
                      <a:avLst/>
                    </a:prstGeom>
                    <a:noFill/>
                    <a:extLst/>
                  </pic:spPr>
                </pic:pic>
              </a:graphicData>
            </a:graphic>
          </wp:inline>
        </w:drawing>
      </w:r>
    </w:p>
    <w:p w:rsidR="00864C90" w:rsidRDefault="00864C90" w:rsidP="00864C90">
      <w:pPr>
        <w:spacing w:line="360" w:lineRule="auto"/>
        <w:jc w:val="both"/>
        <w:rPr>
          <w:rFonts w:ascii="Times New Roman" w:hAnsi="Times New Roman" w:cs="Times New Roman"/>
          <w:sz w:val="24"/>
          <w:szCs w:val="24"/>
        </w:rPr>
      </w:pPr>
      <w:r w:rsidRPr="00864C90">
        <w:rPr>
          <w:rFonts w:ascii="Times New Roman" w:eastAsia="Calibri" w:hAnsi="Times New Roman" w:cs="Times New Roman"/>
          <w:kern w:val="24"/>
          <w:sz w:val="24"/>
          <w:szCs w:val="24"/>
        </w:rPr>
        <w:t>The developed standards are implemented in the manufacturing industries and service providing organizations to improve product and service qualities</w:t>
      </w:r>
      <w:r>
        <w:rPr>
          <w:rFonts w:ascii="Times New Roman" w:hAnsi="Times New Roman" w:cs="Times New Roman"/>
          <w:sz w:val="24"/>
          <w:szCs w:val="24"/>
        </w:rPr>
        <w:t>.</w:t>
      </w:r>
    </w:p>
    <w:p w:rsidR="00864C90" w:rsidRPr="00864C90" w:rsidRDefault="00864C90" w:rsidP="00864C90">
      <w:pPr>
        <w:spacing w:line="360" w:lineRule="auto"/>
        <w:jc w:val="both"/>
        <w:rPr>
          <w:rFonts w:ascii="Times New Roman" w:hAnsi="Times New Roman" w:cs="Times New Roman"/>
          <w:sz w:val="24"/>
          <w:szCs w:val="24"/>
        </w:rPr>
      </w:pPr>
      <w:r w:rsidRPr="00864C90">
        <w:rPr>
          <w:rFonts w:ascii="Times New Roman" w:hAnsi="Times New Roman" w:cs="Times New Roman"/>
          <w:sz w:val="24"/>
          <w:szCs w:val="24"/>
        </w:rPr>
        <w:t xml:space="preserve"> </w:t>
      </w:r>
      <w:r>
        <w:rPr>
          <w:noProof/>
        </w:rPr>
        <w:drawing>
          <wp:inline distT="0" distB="0" distL="0" distR="0" wp14:anchorId="4F57607D" wp14:editId="661D862E">
            <wp:extent cx="4561995" cy="2545307"/>
            <wp:effectExtent l="0" t="0" r="0" b="7620"/>
            <wp:docPr id="8194" name="Picture 2" descr="Implementation of Standards - Global Standards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Implementation of Standards - Global Standards Consort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2216" cy="2545430"/>
                    </a:xfrm>
                    <a:prstGeom prst="rect">
                      <a:avLst/>
                    </a:prstGeom>
                    <a:noFill/>
                    <a:extLst/>
                  </pic:spPr>
                </pic:pic>
              </a:graphicData>
            </a:graphic>
          </wp:inline>
        </w:drawing>
      </w:r>
      <w:r>
        <w:rPr>
          <w:rFonts w:ascii="Times New Roman" w:hAnsi="Times New Roman" w:cs="Times New Roman"/>
          <w:sz w:val="24"/>
          <w:szCs w:val="24"/>
        </w:rPr>
        <w:t xml:space="preserve"> </w:t>
      </w:r>
    </w:p>
    <w:p w:rsidR="00D86D31" w:rsidRDefault="00D86D31" w:rsidP="00D86D31">
      <w:pPr>
        <w:spacing w:line="360" w:lineRule="auto"/>
        <w:jc w:val="both"/>
        <w:rPr>
          <w:rFonts w:ascii="Times New Roman" w:hAnsi="Times New Roman" w:cs="Times New Roman"/>
          <w:sz w:val="24"/>
          <w:szCs w:val="24"/>
        </w:rPr>
      </w:pPr>
    </w:p>
    <w:p w:rsidR="00864C90" w:rsidRDefault="00864C90" w:rsidP="00D86D31">
      <w:pPr>
        <w:spacing w:line="360" w:lineRule="auto"/>
        <w:jc w:val="both"/>
        <w:rPr>
          <w:rFonts w:ascii="Times New Roman" w:hAnsi="Times New Roman" w:cs="Times New Roman"/>
          <w:sz w:val="24"/>
          <w:szCs w:val="24"/>
        </w:rPr>
      </w:pPr>
    </w:p>
    <w:p w:rsidR="00864C90" w:rsidRDefault="00864C90" w:rsidP="00D86D31">
      <w:pPr>
        <w:spacing w:line="360" w:lineRule="auto"/>
        <w:jc w:val="both"/>
        <w:rPr>
          <w:rFonts w:ascii="Times New Roman" w:hAnsi="Times New Roman" w:cs="Times New Roman"/>
          <w:sz w:val="24"/>
          <w:szCs w:val="24"/>
        </w:rPr>
      </w:pPr>
    </w:p>
    <w:p w:rsidR="00864C90" w:rsidRDefault="00864C90" w:rsidP="00D86D31">
      <w:pPr>
        <w:spacing w:line="360" w:lineRule="auto"/>
        <w:jc w:val="both"/>
        <w:rPr>
          <w:rFonts w:ascii="Times New Roman" w:hAnsi="Times New Roman" w:cs="Times New Roman"/>
          <w:sz w:val="24"/>
          <w:szCs w:val="24"/>
        </w:rPr>
      </w:pPr>
    </w:p>
    <w:p w:rsidR="00864C90" w:rsidRDefault="00864C90" w:rsidP="00D86D31">
      <w:pPr>
        <w:spacing w:line="360" w:lineRule="auto"/>
        <w:jc w:val="both"/>
        <w:rPr>
          <w:rFonts w:ascii="Times New Roman" w:eastAsia="Calibri" w:hAnsi="Times New Roman" w:cs="Times New Roman"/>
          <w:b/>
          <w:bCs/>
          <w:color w:val="000000"/>
          <w:kern w:val="2"/>
          <w:sz w:val="28"/>
          <w:szCs w:val="28"/>
        </w:rPr>
      </w:pPr>
      <w:r w:rsidRPr="00864C90">
        <w:rPr>
          <w:rFonts w:ascii="Times New Roman" w:eastAsia="Calibri" w:hAnsi="Times New Roman" w:cs="Times New Roman"/>
          <w:b/>
          <w:bCs/>
          <w:kern w:val="2"/>
          <w:sz w:val="28"/>
          <w:szCs w:val="28"/>
        </w:rPr>
        <w:lastRenderedPageBreak/>
        <w:t>METROLOGY</w:t>
      </w:r>
    </w:p>
    <w:p w:rsidR="00864C90" w:rsidRPr="00864C90" w:rsidRDefault="00864C90" w:rsidP="00864C90">
      <w:pPr>
        <w:spacing w:line="360" w:lineRule="auto"/>
        <w:jc w:val="both"/>
        <w:rPr>
          <w:rFonts w:ascii="Times New Roman" w:hAnsi="Times New Roman" w:cs="Times New Roman"/>
          <w:sz w:val="24"/>
          <w:szCs w:val="24"/>
        </w:rPr>
      </w:pPr>
      <w:r w:rsidRPr="00864C90">
        <w:rPr>
          <w:rFonts w:ascii="Times New Roman" w:eastAsia="Calibri" w:hAnsi="Times New Roman" w:cs="Times New Roman"/>
          <w:kern w:val="24"/>
          <w:sz w:val="24"/>
          <w:szCs w:val="24"/>
        </w:rPr>
        <w:t>Metrology is the science of measurement embracing both experimental and theoretical determinations at any level of uncertainty in any field of science and technology</w:t>
      </w:r>
      <w:r>
        <w:rPr>
          <w:rFonts w:ascii="Times New Roman" w:eastAsia="Calibri" w:hAnsi="Times New Roman" w:cs="Times New Roman"/>
          <w:kern w:val="24"/>
          <w:sz w:val="24"/>
          <w:szCs w:val="24"/>
        </w:rPr>
        <w:t>.</w:t>
      </w:r>
      <w:r w:rsidRPr="00864C90">
        <w:rPr>
          <w:rFonts w:ascii="Times New Roman" w:eastAsia="Calibri" w:hAnsi="Times New Roman" w:cs="Times New Roman"/>
          <w:kern w:val="24"/>
          <w:sz w:val="24"/>
          <w:szCs w:val="24"/>
        </w:rPr>
        <w:t xml:space="preserve"> </w:t>
      </w:r>
    </w:p>
    <w:p w:rsidR="00864C90" w:rsidRDefault="00864C90" w:rsidP="00864C90">
      <w:pPr>
        <w:spacing w:line="360" w:lineRule="auto"/>
        <w:jc w:val="both"/>
        <w:rPr>
          <w:rFonts w:ascii="Times New Roman" w:eastAsia="Calibri" w:hAnsi="Times New Roman" w:cs="Times New Roman"/>
          <w:color w:val="000000"/>
          <w:kern w:val="24"/>
          <w:sz w:val="24"/>
          <w:szCs w:val="24"/>
        </w:rPr>
      </w:pPr>
      <w:r w:rsidRPr="00864C90">
        <w:rPr>
          <w:rFonts w:ascii="Times New Roman" w:eastAsia="Calibri" w:hAnsi="Times New Roman" w:cs="Times New Roman"/>
          <w:kern w:val="24"/>
          <w:sz w:val="24"/>
          <w:szCs w:val="24"/>
        </w:rPr>
        <w:t>Essential to all aspects of human life, as they are applied starting from production control, protection of the environment, and protection of the safety and health of the people, testing of quality of products and ensuring fair trade for consumer protection</w:t>
      </w:r>
      <w:r>
        <w:rPr>
          <w:rFonts w:ascii="Times New Roman" w:eastAsia="Calibri" w:hAnsi="Times New Roman" w:cs="Times New Roman"/>
          <w:kern w:val="24"/>
          <w:sz w:val="24"/>
          <w:szCs w:val="24"/>
        </w:rPr>
        <w:t xml:space="preserve">. </w:t>
      </w:r>
      <w:r w:rsidRPr="00864C90">
        <w:rPr>
          <w:rFonts w:ascii="Times New Roman" w:eastAsia="Calibri" w:hAnsi="Times New Roman" w:cs="Times New Roman"/>
          <w:color w:val="000000"/>
          <w:kern w:val="24"/>
          <w:sz w:val="24"/>
          <w:szCs w:val="24"/>
        </w:rPr>
        <w:t>Metrology is a very broad field and may be divided into three subfields</w:t>
      </w:r>
      <w:r>
        <w:rPr>
          <w:rFonts w:ascii="Times New Roman" w:eastAsia="Calibri" w:hAnsi="Times New Roman" w:cs="Times New Roman"/>
          <w:color w:val="000000"/>
          <w:kern w:val="24"/>
          <w:sz w:val="24"/>
          <w:szCs w:val="24"/>
        </w:rPr>
        <w:t>.</w:t>
      </w:r>
    </w:p>
    <w:p w:rsidR="00864C90" w:rsidRPr="00864C90" w:rsidRDefault="00864C90" w:rsidP="00864C90">
      <w:pPr>
        <w:spacing w:line="360" w:lineRule="auto"/>
        <w:jc w:val="both"/>
        <w:rPr>
          <w:rFonts w:ascii="Times New Roman" w:eastAsia="Calibri" w:hAnsi="Times New Roman" w:cs="Times New Roman"/>
          <w:kern w:val="24"/>
          <w:sz w:val="24"/>
          <w:szCs w:val="24"/>
        </w:rPr>
      </w:pPr>
      <w:r>
        <w:rPr>
          <w:noProof/>
        </w:rPr>
        <w:drawing>
          <wp:inline distT="0" distB="0" distL="0" distR="0" wp14:anchorId="11A00B49" wp14:editId="29107ED2">
            <wp:extent cx="5943600" cy="3647440"/>
            <wp:effectExtent l="0" t="0" r="0" b="0"/>
            <wp:docPr id="4" name="Picture 3" descr="The three areas of operation of metrology. In Portugal, metrology is... |  Download Scientific Diagram"/>
            <wp:cNvGraphicFramePr/>
            <a:graphic xmlns:a="http://schemas.openxmlformats.org/drawingml/2006/main">
              <a:graphicData uri="http://schemas.openxmlformats.org/drawingml/2006/picture">
                <pic:pic xmlns:pic="http://schemas.openxmlformats.org/drawingml/2006/picture">
                  <pic:nvPicPr>
                    <pic:cNvPr id="4" name="Picture 3" descr="The three areas of operation of metrology. In Portugal, metrology is... |  Download Scientific Diagram"/>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47440"/>
                    </a:xfrm>
                    <a:prstGeom prst="rect">
                      <a:avLst/>
                    </a:prstGeom>
                    <a:noFill/>
                    <a:ln>
                      <a:noFill/>
                    </a:ln>
                  </pic:spPr>
                </pic:pic>
              </a:graphicData>
            </a:graphic>
          </wp:inline>
        </w:drawing>
      </w:r>
      <w:r w:rsidRPr="00864C90">
        <w:rPr>
          <w:rFonts w:ascii="Times New Roman" w:eastAsia="Calibri" w:hAnsi="Times New Roman" w:cs="Times New Roman"/>
          <w:color w:val="000000"/>
          <w:kern w:val="24"/>
          <w:sz w:val="24"/>
          <w:szCs w:val="24"/>
        </w:rPr>
        <w:t xml:space="preserve"> </w:t>
      </w:r>
    </w:p>
    <w:p w:rsidR="00864C90" w:rsidRPr="00864C90" w:rsidRDefault="00864C90" w:rsidP="00864C90">
      <w:pPr>
        <w:spacing w:line="360" w:lineRule="auto"/>
        <w:jc w:val="both"/>
        <w:rPr>
          <w:rFonts w:ascii="Times New Roman" w:hAnsi="Times New Roman" w:cs="Times New Roman"/>
          <w:sz w:val="28"/>
          <w:szCs w:val="28"/>
        </w:rPr>
      </w:pPr>
      <w:r w:rsidRPr="00864C90">
        <w:rPr>
          <w:rFonts w:ascii="Times New Roman" w:eastAsia="Calibri" w:hAnsi="Times New Roman" w:cs="Times New Roman"/>
          <w:b/>
          <w:bCs/>
          <w:kern w:val="24"/>
          <w:sz w:val="28"/>
          <w:szCs w:val="28"/>
        </w:rPr>
        <w:t>Scientific or fundamental metrology</w:t>
      </w:r>
    </w:p>
    <w:p w:rsidR="00864C90" w:rsidRDefault="00390F5A" w:rsidP="00864C90">
      <w:pPr>
        <w:spacing w:line="360" w:lineRule="auto"/>
        <w:jc w:val="both"/>
        <w:rPr>
          <w:rFonts w:ascii="Times New Roman" w:eastAsia="Calibri" w:hAnsi="Times New Roman" w:cs="Times New Roman"/>
          <w:color w:val="000000"/>
          <w:kern w:val="24"/>
          <w:sz w:val="24"/>
          <w:szCs w:val="24"/>
        </w:rPr>
      </w:pPr>
      <w:r w:rsidRPr="00390F5A">
        <w:rPr>
          <w:rFonts w:ascii="Times New Roman" w:eastAsia="Calibri" w:hAnsi="Times New Roman" w:cs="Times New Roman"/>
          <w:bCs/>
          <w:kern w:val="24"/>
          <w:sz w:val="24"/>
          <w:szCs w:val="24"/>
        </w:rPr>
        <w:t>Scientific metrology</w:t>
      </w:r>
      <w:r w:rsidR="00F64E5D">
        <w:rPr>
          <w:rFonts w:ascii="Times New Roman" w:eastAsia="Calibri" w:hAnsi="Times New Roman" w:cs="Times New Roman"/>
          <w:bCs/>
          <w:kern w:val="24"/>
          <w:sz w:val="24"/>
          <w:szCs w:val="24"/>
        </w:rPr>
        <w:t xml:space="preserve"> is </w:t>
      </w:r>
      <w:r w:rsidR="00F64E5D">
        <w:rPr>
          <w:rFonts w:ascii="Times New Roman" w:hAnsi="Times New Roman" w:cs="Times New Roman"/>
          <w:sz w:val="28"/>
          <w:szCs w:val="28"/>
        </w:rPr>
        <w:t>c</w:t>
      </w:r>
      <w:r w:rsidR="00F64E5D">
        <w:rPr>
          <w:rFonts w:ascii="Times New Roman" w:eastAsia="Calibri" w:hAnsi="Times New Roman" w:cs="Times New Roman"/>
          <w:color w:val="000000"/>
          <w:kern w:val="24"/>
          <w:sz w:val="24"/>
          <w:szCs w:val="24"/>
        </w:rPr>
        <w:t xml:space="preserve">oncern </w:t>
      </w:r>
      <w:r w:rsidR="00864C90" w:rsidRPr="00864C90">
        <w:rPr>
          <w:rFonts w:ascii="Times New Roman" w:eastAsia="Calibri" w:hAnsi="Times New Roman" w:cs="Times New Roman"/>
          <w:color w:val="000000"/>
          <w:kern w:val="24"/>
          <w:sz w:val="24"/>
          <w:szCs w:val="24"/>
        </w:rPr>
        <w:t xml:space="preserve">the establishment of quantity systems, unit systems, </w:t>
      </w:r>
      <w:r w:rsidR="00F64E5D" w:rsidRPr="00864C90">
        <w:rPr>
          <w:rFonts w:ascii="Times New Roman" w:eastAsia="Calibri" w:hAnsi="Times New Roman" w:cs="Times New Roman"/>
          <w:color w:val="000000"/>
          <w:kern w:val="24"/>
          <w:sz w:val="24"/>
          <w:szCs w:val="24"/>
        </w:rPr>
        <w:t>and units</w:t>
      </w:r>
      <w:r w:rsidR="00864C90" w:rsidRPr="00864C90">
        <w:rPr>
          <w:rFonts w:ascii="Times New Roman" w:eastAsia="Calibri" w:hAnsi="Times New Roman" w:cs="Times New Roman"/>
          <w:color w:val="000000"/>
          <w:kern w:val="24"/>
          <w:sz w:val="24"/>
          <w:szCs w:val="24"/>
        </w:rPr>
        <w:t xml:space="preserve"> of measurement, the development of new measurement methods, realization of measurement standards and the transfer of traceability from these standards to users in society</w:t>
      </w:r>
      <w:r w:rsidR="00864C90">
        <w:rPr>
          <w:rFonts w:ascii="Times New Roman" w:eastAsia="Calibri" w:hAnsi="Times New Roman" w:cs="Times New Roman"/>
          <w:color w:val="000000"/>
          <w:kern w:val="24"/>
          <w:sz w:val="24"/>
          <w:szCs w:val="24"/>
        </w:rPr>
        <w:t xml:space="preserve">. </w:t>
      </w:r>
    </w:p>
    <w:p w:rsidR="00390F5A" w:rsidRPr="00B931F2" w:rsidRDefault="00B931F2" w:rsidP="00864C90">
      <w:pPr>
        <w:spacing w:line="360" w:lineRule="auto"/>
        <w:jc w:val="both"/>
        <w:rPr>
          <w:rFonts w:ascii="Times New Roman" w:hAnsi="Times New Roman" w:cs="Times New Roman"/>
          <w:sz w:val="28"/>
          <w:szCs w:val="28"/>
        </w:rPr>
      </w:pPr>
      <w:r>
        <w:rPr>
          <w:noProof/>
        </w:rPr>
        <w:lastRenderedPageBreak/>
        <w:drawing>
          <wp:inline distT="0" distB="0" distL="0" distR="0" wp14:anchorId="6F372098" wp14:editId="30EA67B9">
            <wp:extent cx="2438400" cy="2514600"/>
            <wp:effectExtent l="0" t="0" r="0" b="0"/>
            <wp:docPr id="1" name="Content Placeholder 3" descr="International Prototype of the Kilogram - Wikiwand"/>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International Prototype of the Kilogram - Wikiwand"/>
                    <pic:cNvPicPr>
                      <a:picLocks noGr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514600"/>
                    </a:xfrm>
                    <a:prstGeom prst="rect">
                      <a:avLst/>
                    </a:prstGeom>
                    <a:noFill/>
                    <a:ln>
                      <a:noFill/>
                    </a:ln>
                  </pic:spPr>
                </pic:pic>
              </a:graphicData>
            </a:graphic>
          </wp:inline>
        </w:drawing>
      </w:r>
      <w:r>
        <w:rPr>
          <w:rFonts w:ascii="Times New Roman" w:hAnsi="Times New Roman" w:cs="Times New Roman"/>
          <w:sz w:val="28"/>
          <w:szCs w:val="28"/>
        </w:rPr>
        <w:t xml:space="preserve"> </w:t>
      </w:r>
      <w:r>
        <w:rPr>
          <w:noProof/>
        </w:rPr>
        <w:drawing>
          <wp:inline distT="0" distB="0" distL="0" distR="0" wp14:anchorId="409EDF8C" wp14:editId="66942551">
            <wp:extent cx="2286000" cy="2799080"/>
            <wp:effectExtent l="0" t="0" r="0" b="1270"/>
            <wp:docPr id="7" name="Picture 6" descr="Temperature - Wikipedia"/>
            <wp:cNvGraphicFramePr/>
            <a:graphic xmlns:a="http://schemas.openxmlformats.org/drawingml/2006/main">
              <a:graphicData uri="http://schemas.openxmlformats.org/drawingml/2006/picture">
                <pic:pic xmlns:pic="http://schemas.openxmlformats.org/drawingml/2006/picture">
                  <pic:nvPicPr>
                    <pic:cNvPr id="7" name="Picture 6" descr="Temperature - Wikipedia"/>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799080"/>
                    </a:xfrm>
                    <a:prstGeom prst="rect">
                      <a:avLst/>
                    </a:prstGeom>
                    <a:noFill/>
                    <a:ln>
                      <a:noFill/>
                    </a:ln>
                  </pic:spPr>
                </pic:pic>
              </a:graphicData>
            </a:graphic>
          </wp:inline>
        </w:drawing>
      </w:r>
    </w:p>
    <w:p w:rsidR="00864C90" w:rsidRPr="00390F5A" w:rsidRDefault="00864C90" w:rsidP="00864C90">
      <w:pPr>
        <w:pStyle w:val="NormalWeb"/>
        <w:spacing w:before="0" w:beforeAutospacing="0" w:after="160" w:afterAutospacing="0" w:line="360" w:lineRule="auto"/>
        <w:jc w:val="both"/>
        <w:rPr>
          <w:b/>
        </w:rPr>
      </w:pPr>
      <w:r w:rsidRPr="00390F5A">
        <w:rPr>
          <w:rFonts w:eastAsia="Calibri"/>
          <w:b/>
          <w:bCs/>
          <w:kern w:val="24"/>
        </w:rPr>
        <w:t>Applied or industrial metrology</w:t>
      </w:r>
    </w:p>
    <w:p w:rsidR="00B931F2" w:rsidRDefault="00F64E5D" w:rsidP="00F64E5D">
      <w:pPr>
        <w:pStyle w:val="NormalWeb"/>
        <w:spacing w:before="0" w:beforeAutospacing="0" w:after="160" w:afterAutospacing="0" w:line="360" w:lineRule="auto"/>
        <w:jc w:val="both"/>
        <w:rPr>
          <w:rFonts w:eastAsia="Calibri"/>
          <w:kern w:val="24"/>
        </w:rPr>
      </w:pPr>
      <w:r w:rsidRPr="00F64E5D">
        <w:rPr>
          <w:rFonts w:eastAsia="Calibri"/>
          <w:bCs/>
          <w:kern w:val="24"/>
        </w:rPr>
        <w:t>Applied or industrial metrology</w:t>
      </w:r>
      <w:r w:rsidR="0041463B">
        <w:rPr>
          <w:rFonts w:eastAsia="Calibri"/>
          <w:b/>
          <w:bCs/>
          <w:kern w:val="24"/>
        </w:rPr>
        <w:t xml:space="preserve"> </w:t>
      </w:r>
      <w:r w:rsidR="0041463B" w:rsidRPr="0041463B">
        <w:rPr>
          <w:rFonts w:eastAsia="Calibri"/>
          <w:bCs/>
          <w:kern w:val="24"/>
        </w:rPr>
        <w:t xml:space="preserve">is </w:t>
      </w:r>
      <w:r w:rsidRPr="0041463B">
        <w:rPr>
          <w:rFonts w:eastAsia="Calibri"/>
          <w:bCs/>
          <w:kern w:val="24"/>
        </w:rPr>
        <w:t>c</w:t>
      </w:r>
      <w:r w:rsidR="0041463B" w:rsidRPr="0041463B">
        <w:rPr>
          <w:rFonts w:eastAsia="Calibri"/>
          <w:kern w:val="24"/>
        </w:rPr>
        <w:t>oncern</w:t>
      </w:r>
      <w:r w:rsidR="0041463B">
        <w:rPr>
          <w:rFonts w:eastAsia="Calibri"/>
          <w:kern w:val="24"/>
        </w:rPr>
        <w:t xml:space="preserve"> </w:t>
      </w:r>
      <w:r w:rsidR="00864C90" w:rsidRPr="00864C90">
        <w:rPr>
          <w:rFonts w:eastAsia="Calibri"/>
          <w:kern w:val="24"/>
        </w:rPr>
        <w:t>the application of measurement science to manufacturing and other processes and their use in society, ensuring the suitability of measurement instruments, their calibration and quality control of measurements</w:t>
      </w:r>
      <w:r w:rsidR="00390F5A">
        <w:rPr>
          <w:rFonts w:eastAsia="Calibri"/>
          <w:kern w:val="24"/>
        </w:rPr>
        <w:t xml:space="preserve">. </w:t>
      </w:r>
    </w:p>
    <w:p w:rsidR="00B931F2" w:rsidRPr="00B931F2" w:rsidRDefault="00B931F2" w:rsidP="00F64E5D">
      <w:pPr>
        <w:pStyle w:val="NormalWeb"/>
        <w:spacing w:before="0" w:beforeAutospacing="0" w:after="160" w:afterAutospacing="0" w:line="360" w:lineRule="auto"/>
        <w:jc w:val="both"/>
        <w:rPr>
          <w:rFonts w:eastAsia="Calibri"/>
          <w:kern w:val="24"/>
        </w:rPr>
      </w:pPr>
      <w:r>
        <w:rPr>
          <w:noProof/>
        </w:rPr>
        <w:drawing>
          <wp:inline distT="0" distB="0" distL="0" distR="0" wp14:anchorId="7E8233E0" wp14:editId="640D0C4A">
            <wp:extent cx="5486400" cy="2743200"/>
            <wp:effectExtent l="0" t="0" r="0" b="0"/>
            <wp:docPr id="2" name="Picture 4" descr="10 Reasons to Calibrate Your 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10 Reasons to Calibrate Your Instrumen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B931F2" w:rsidRDefault="00B931F2" w:rsidP="00B931F2">
      <w:pPr>
        <w:pStyle w:val="NormalWeb"/>
        <w:spacing w:before="0" w:beforeAutospacing="0" w:after="160" w:afterAutospacing="0" w:line="360" w:lineRule="auto"/>
        <w:jc w:val="both"/>
        <w:rPr>
          <w:rFonts w:eastAsia="Calibri"/>
          <w:b/>
          <w:bCs/>
          <w:kern w:val="24"/>
        </w:rPr>
      </w:pPr>
    </w:p>
    <w:p w:rsidR="00B931F2" w:rsidRDefault="00B931F2" w:rsidP="00B931F2">
      <w:pPr>
        <w:pStyle w:val="NormalWeb"/>
        <w:spacing w:before="0" w:beforeAutospacing="0" w:after="160" w:afterAutospacing="0" w:line="360" w:lineRule="auto"/>
        <w:jc w:val="both"/>
        <w:rPr>
          <w:rFonts w:eastAsia="Calibri"/>
          <w:b/>
          <w:bCs/>
          <w:kern w:val="24"/>
        </w:rPr>
      </w:pPr>
    </w:p>
    <w:p w:rsidR="00B931F2" w:rsidRDefault="00B931F2" w:rsidP="00B931F2">
      <w:pPr>
        <w:pStyle w:val="NormalWeb"/>
        <w:spacing w:before="0" w:beforeAutospacing="0" w:after="160" w:afterAutospacing="0" w:line="360" w:lineRule="auto"/>
        <w:jc w:val="both"/>
        <w:rPr>
          <w:rFonts w:eastAsia="Calibri"/>
          <w:b/>
          <w:bCs/>
          <w:kern w:val="24"/>
        </w:rPr>
      </w:pPr>
    </w:p>
    <w:p w:rsidR="00B931F2" w:rsidRDefault="00F64E5D" w:rsidP="00B931F2">
      <w:pPr>
        <w:pStyle w:val="NormalWeb"/>
        <w:spacing w:before="0" w:beforeAutospacing="0" w:after="160" w:afterAutospacing="0" w:line="360" w:lineRule="auto"/>
        <w:jc w:val="both"/>
        <w:rPr>
          <w:rFonts w:eastAsia="Calibri"/>
          <w:b/>
          <w:bCs/>
          <w:kern w:val="24"/>
        </w:rPr>
      </w:pPr>
      <w:r w:rsidRPr="00F64E5D">
        <w:rPr>
          <w:rFonts w:eastAsia="Calibri"/>
          <w:b/>
          <w:bCs/>
          <w:kern w:val="24"/>
        </w:rPr>
        <w:lastRenderedPageBreak/>
        <w:t>Legal metrology</w:t>
      </w:r>
    </w:p>
    <w:p w:rsidR="00F64E5D" w:rsidRDefault="00F14277" w:rsidP="00B931F2">
      <w:pPr>
        <w:pStyle w:val="NormalWeb"/>
        <w:spacing w:before="0" w:beforeAutospacing="0" w:after="160" w:afterAutospacing="0" w:line="360" w:lineRule="auto"/>
        <w:jc w:val="both"/>
        <w:rPr>
          <w:rFonts w:eastAsia="Calibri"/>
          <w:color w:val="000000"/>
          <w:kern w:val="24"/>
        </w:rPr>
      </w:pPr>
      <w:r>
        <w:rPr>
          <w:rFonts w:eastAsia="Calibri"/>
          <w:color w:val="000000"/>
          <w:kern w:val="24"/>
        </w:rPr>
        <w:t xml:space="preserve">Legal metrology is concern </w:t>
      </w:r>
      <w:r w:rsidR="00F64E5D" w:rsidRPr="00F14277">
        <w:rPr>
          <w:rFonts w:eastAsia="Calibri"/>
          <w:color w:val="000000"/>
          <w:kern w:val="24"/>
        </w:rPr>
        <w:t>regulatory requirements of measurements and measuring instruments for the protection of health, public safety, the environment, enabling taxation, protection of consumers and fair trade</w:t>
      </w:r>
      <w:r>
        <w:rPr>
          <w:rFonts w:eastAsia="Calibri"/>
          <w:color w:val="000000"/>
          <w:kern w:val="24"/>
        </w:rPr>
        <w:t xml:space="preserve">. </w:t>
      </w:r>
    </w:p>
    <w:p w:rsidR="00B931F2" w:rsidRDefault="00B931F2" w:rsidP="00B931F2">
      <w:pPr>
        <w:pStyle w:val="NormalWeb"/>
        <w:spacing w:before="0" w:beforeAutospacing="0" w:after="160" w:afterAutospacing="0" w:line="360" w:lineRule="auto"/>
        <w:jc w:val="both"/>
        <w:rPr>
          <w:rFonts w:eastAsia="Calibri"/>
          <w:b/>
          <w:bCs/>
          <w:kern w:val="24"/>
        </w:rPr>
      </w:pPr>
      <w:r>
        <w:rPr>
          <w:noProof/>
        </w:rPr>
        <w:drawing>
          <wp:inline distT="0" distB="0" distL="0" distR="0" wp14:anchorId="60D2489A" wp14:editId="5F8582D1">
            <wp:extent cx="5943600" cy="1486650"/>
            <wp:effectExtent l="0" t="0" r="0" b="0"/>
            <wp:docPr id="3" name="Picture 3" descr="Legal Metrology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Metrology | Linked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486650"/>
                    </a:xfrm>
                    <a:prstGeom prst="rect">
                      <a:avLst/>
                    </a:prstGeom>
                    <a:noFill/>
                    <a:ln>
                      <a:noFill/>
                    </a:ln>
                  </pic:spPr>
                </pic:pic>
              </a:graphicData>
            </a:graphic>
          </wp:inline>
        </w:drawing>
      </w:r>
    </w:p>
    <w:p w:rsidR="00F14277" w:rsidRPr="00F14277" w:rsidRDefault="00064F22" w:rsidP="00F64E5D">
      <w:pPr>
        <w:spacing w:line="360" w:lineRule="auto"/>
        <w:jc w:val="both"/>
        <w:rPr>
          <w:rFonts w:ascii="Times New Roman" w:hAnsi="Times New Roman" w:cs="Times New Roman"/>
          <w:sz w:val="24"/>
          <w:szCs w:val="24"/>
        </w:rPr>
      </w:pPr>
      <w:r>
        <w:rPr>
          <w:noProof/>
        </w:rPr>
        <w:drawing>
          <wp:inline distT="0" distB="0" distL="0" distR="0" wp14:anchorId="65632B57" wp14:editId="3F185F10">
            <wp:extent cx="5943600" cy="4272153"/>
            <wp:effectExtent l="0" t="0" r="0" b="0"/>
            <wp:docPr id="6" name="Picture 6" descr="3,553 Metrology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53 Metrology Images, Stock Photos &amp; Vectors | Shutterst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896" cy="4272366"/>
                    </a:xfrm>
                    <a:prstGeom prst="rect">
                      <a:avLst/>
                    </a:prstGeom>
                    <a:noFill/>
                    <a:ln>
                      <a:noFill/>
                    </a:ln>
                  </pic:spPr>
                </pic:pic>
              </a:graphicData>
            </a:graphic>
          </wp:inline>
        </w:drawing>
      </w:r>
    </w:p>
    <w:p w:rsidR="00864C90" w:rsidRPr="00F64E5D" w:rsidRDefault="00864C90" w:rsidP="00064F22">
      <w:pPr>
        <w:pStyle w:val="NormalWeb"/>
        <w:spacing w:before="154" w:beforeAutospacing="0" w:after="0" w:afterAutospacing="0"/>
        <w:jc w:val="both"/>
      </w:pPr>
    </w:p>
    <w:p w:rsidR="00D86D31" w:rsidRPr="00864C90" w:rsidRDefault="00D86D31" w:rsidP="00D86D31">
      <w:pPr>
        <w:jc w:val="both"/>
        <w:rPr>
          <w:rFonts w:ascii="Times New Roman" w:eastAsia="+mj-ea" w:hAnsi="Times New Roman" w:cs="Times New Roman"/>
          <w:bCs/>
          <w:kern w:val="24"/>
          <w:sz w:val="24"/>
          <w:szCs w:val="24"/>
        </w:rPr>
      </w:pPr>
      <w:r w:rsidRPr="00864C90">
        <w:rPr>
          <w:rFonts w:ascii="Times New Roman" w:eastAsia="+mj-ea" w:hAnsi="Times New Roman" w:cs="Times New Roman"/>
          <w:bCs/>
          <w:kern w:val="24"/>
          <w:sz w:val="24"/>
          <w:szCs w:val="24"/>
        </w:rPr>
        <w:t xml:space="preserve"> </w:t>
      </w:r>
    </w:p>
    <w:p w:rsidR="00D86D31" w:rsidRPr="00864C90" w:rsidRDefault="00D86D31" w:rsidP="004B4D43">
      <w:pPr>
        <w:jc w:val="both"/>
        <w:rPr>
          <w:rFonts w:ascii="Times New Roman" w:hAnsi="Times New Roman" w:cs="Times New Roman"/>
          <w:sz w:val="24"/>
          <w:szCs w:val="24"/>
        </w:rPr>
      </w:pPr>
    </w:p>
    <w:sectPr w:rsidR="00D86D31" w:rsidRPr="00864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art2D6D"/>
      </v:shape>
    </w:pict>
  </w:numPicBullet>
  <w:abstractNum w:abstractNumId="0" w15:restartNumberingAfterBreak="0">
    <w:nsid w:val="066042D7"/>
    <w:multiLevelType w:val="hybridMultilevel"/>
    <w:tmpl w:val="C96AA310"/>
    <w:lvl w:ilvl="0" w:tplc="4C805134">
      <w:start w:val="1"/>
      <w:numFmt w:val="bullet"/>
      <w:lvlText w:val=""/>
      <w:lvlJc w:val="left"/>
      <w:pPr>
        <w:tabs>
          <w:tab w:val="num" w:pos="720"/>
        </w:tabs>
        <w:ind w:left="720" w:hanging="360"/>
      </w:pPr>
      <w:rPr>
        <w:rFonts w:ascii="Wingdings" w:hAnsi="Wingdings" w:hint="default"/>
      </w:rPr>
    </w:lvl>
    <w:lvl w:ilvl="1" w:tplc="B1D84A80" w:tentative="1">
      <w:start w:val="1"/>
      <w:numFmt w:val="bullet"/>
      <w:lvlText w:val=""/>
      <w:lvlJc w:val="left"/>
      <w:pPr>
        <w:tabs>
          <w:tab w:val="num" w:pos="1440"/>
        </w:tabs>
        <w:ind w:left="1440" w:hanging="360"/>
      </w:pPr>
      <w:rPr>
        <w:rFonts w:ascii="Wingdings" w:hAnsi="Wingdings" w:hint="default"/>
      </w:rPr>
    </w:lvl>
    <w:lvl w:ilvl="2" w:tplc="6BA8938A" w:tentative="1">
      <w:start w:val="1"/>
      <w:numFmt w:val="bullet"/>
      <w:lvlText w:val=""/>
      <w:lvlJc w:val="left"/>
      <w:pPr>
        <w:tabs>
          <w:tab w:val="num" w:pos="2160"/>
        </w:tabs>
        <w:ind w:left="2160" w:hanging="360"/>
      </w:pPr>
      <w:rPr>
        <w:rFonts w:ascii="Wingdings" w:hAnsi="Wingdings" w:hint="default"/>
      </w:rPr>
    </w:lvl>
    <w:lvl w:ilvl="3" w:tplc="7C02B6AC" w:tentative="1">
      <w:start w:val="1"/>
      <w:numFmt w:val="bullet"/>
      <w:lvlText w:val=""/>
      <w:lvlJc w:val="left"/>
      <w:pPr>
        <w:tabs>
          <w:tab w:val="num" w:pos="2880"/>
        </w:tabs>
        <w:ind w:left="2880" w:hanging="360"/>
      </w:pPr>
      <w:rPr>
        <w:rFonts w:ascii="Wingdings" w:hAnsi="Wingdings" w:hint="default"/>
      </w:rPr>
    </w:lvl>
    <w:lvl w:ilvl="4" w:tplc="8070E7EC" w:tentative="1">
      <w:start w:val="1"/>
      <w:numFmt w:val="bullet"/>
      <w:lvlText w:val=""/>
      <w:lvlJc w:val="left"/>
      <w:pPr>
        <w:tabs>
          <w:tab w:val="num" w:pos="3600"/>
        </w:tabs>
        <w:ind w:left="3600" w:hanging="360"/>
      </w:pPr>
      <w:rPr>
        <w:rFonts w:ascii="Wingdings" w:hAnsi="Wingdings" w:hint="default"/>
      </w:rPr>
    </w:lvl>
    <w:lvl w:ilvl="5" w:tplc="DAA6A4BA" w:tentative="1">
      <w:start w:val="1"/>
      <w:numFmt w:val="bullet"/>
      <w:lvlText w:val=""/>
      <w:lvlJc w:val="left"/>
      <w:pPr>
        <w:tabs>
          <w:tab w:val="num" w:pos="4320"/>
        </w:tabs>
        <w:ind w:left="4320" w:hanging="360"/>
      </w:pPr>
      <w:rPr>
        <w:rFonts w:ascii="Wingdings" w:hAnsi="Wingdings" w:hint="default"/>
      </w:rPr>
    </w:lvl>
    <w:lvl w:ilvl="6" w:tplc="0114BD56" w:tentative="1">
      <w:start w:val="1"/>
      <w:numFmt w:val="bullet"/>
      <w:lvlText w:val=""/>
      <w:lvlJc w:val="left"/>
      <w:pPr>
        <w:tabs>
          <w:tab w:val="num" w:pos="5040"/>
        </w:tabs>
        <w:ind w:left="5040" w:hanging="360"/>
      </w:pPr>
      <w:rPr>
        <w:rFonts w:ascii="Wingdings" w:hAnsi="Wingdings" w:hint="default"/>
      </w:rPr>
    </w:lvl>
    <w:lvl w:ilvl="7" w:tplc="45926666" w:tentative="1">
      <w:start w:val="1"/>
      <w:numFmt w:val="bullet"/>
      <w:lvlText w:val=""/>
      <w:lvlJc w:val="left"/>
      <w:pPr>
        <w:tabs>
          <w:tab w:val="num" w:pos="5760"/>
        </w:tabs>
        <w:ind w:left="5760" w:hanging="360"/>
      </w:pPr>
      <w:rPr>
        <w:rFonts w:ascii="Wingdings" w:hAnsi="Wingdings" w:hint="default"/>
      </w:rPr>
    </w:lvl>
    <w:lvl w:ilvl="8" w:tplc="D716FC7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51C09"/>
    <w:multiLevelType w:val="hybridMultilevel"/>
    <w:tmpl w:val="9140B9A8"/>
    <w:lvl w:ilvl="0" w:tplc="E4644C08">
      <w:start w:val="1"/>
      <w:numFmt w:val="bullet"/>
      <w:lvlText w:val=""/>
      <w:lvlJc w:val="left"/>
      <w:pPr>
        <w:tabs>
          <w:tab w:val="num" w:pos="720"/>
        </w:tabs>
        <w:ind w:left="720" w:hanging="360"/>
      </w:pPr>
      <w:rPr>
        <w:rFonts w:ascii="Wingdings" w:hAnsi="Wingdings" w:hint="default"/>
      </w:rPr>
    </w:lvl>
    <w:lvl w:ilvl="1" w:tplc="50540502">
      <w:start w:val="2268"/>
      <w:numFmt w:val="bullet"/>
      <w:lvlText w:val=""/>
      <w:lvlJc w:val="left"/>
      <w:pPr>
        <w:tabs>
          <w:tab w:val="num" w:pos="1440"/>
        </w:tabs>
        <w:ind w:left="1440" w:hanging="360"/>
      </w:pPr>
      <w:rPr>
        <w:rFonts w:ascii="Wingdings" w:hAnsi="Wingdings" w:hint="default"/>
      </w:rPr>
    </w:lvl>
    <w:lvl w:ilvl="2" w:tplc="713C9B76" w:tentative="1">
      <w:start w:val="1"/>
      <w:numFmt w:val="bullet"/>
      <w:lvlText w:val=""/>
      <w:lvlJc w:val="left"/>
      <w:pPr>
        <w:tabs>
          <w:tab w:val="num" w:pos="2160"/>
        </w:tabs>
        <w:ind w:left="2160" w:hanging="360"/>
      </w:pPr>
      <w:rPr>
        <w:rFonts w:ascii="Wingdings" w:hAnsi="Wingdings" w:hint="default"/>
      </w:rPr>
    </w:lvl>
    <w:lvl w:ilvl="3" w:tplc="68120A3E" w:tentative="1">
      <w:start w:val="1"/>
      <w:numFmt w:val="bullet"/>
      <w:lvlText w:val=""/>
      <w:lvlJc w:val="left"/>
      <w:pPr>
        <w:tabs>
          <w:tab w:val="num" w:pos="2880"/>
        </w:tabs>
        <w:ind w:left="2880" w:hanging="360"/>
      </w:pPr>
      <w:rPr>
        <w:rFonts w:ascii="Wingdings" w:hAnsi="Wingdings" w:hint="default"/>
      </w:rPr>
    </w:lvl>
    <w:lvl w:ilvl="4" w:tplc="2730AB14" w:tentative="1">
      <w:start w:val="1"/>
      <w:numFmt w:val="bullet"/>
      <w:lvlText w:val=""/>
      <w:lvlJc w:val="left"/>
      <w:pPr>
        <w:tabs>
          <w:tab w:val="num" w:pos="3600"/>
        </w:tabs>
        <w:ind w:left="3600" w:hanging="360"/>
      </w:pPr>
      <w:rPr>
        <w:rFonts w:ascii="Wingdings" w:hAnsi="Wingdings" w:hint="default"/>
      </w:rPr>
    </w:lvl>
    <w:lvl w:ilvl="5" w:tplc="9D963572" w:tentative="1">
      <w:start w:val="1"/>
      <w:numFmt w:val="bullet"/>
      <w:lvlText w:val=""/>
      <w:lvlJc w:val="left"/>
      <w:pPr>
        <w:tabs>
          <w:tab w:val="num" w:pos="4320"/>
        </w:tabs>
        <w:ind w:left="4320" w:hanging="360"/>
      </w:pPr>
      <w:rPr>
        <w:rFonts w:ascii="Wingdings" w:hAnsi="Wingdings" w:hint="default"/>
      </w:rPr>
    </w:lvl>
    <w:lvl w:ilvl="6" w:tplc="AD02C962" w:tentative="1">
      <w:start w:val="1"/>
      <w:numFmt w:val="bullet"/>
      <w:lvlText w:val=""/>
      <w:lvlJc w:val="left"/>
      <w:pPr>
        <w:tabs>
          <w:tab w:val="num" w:pos="5040"/>
        </w:tabs>
        <w:ind w:left="5040" w:hanging="360"/>
      </w:pPr>
      <w:rPr>
        <w:rFonts w:ascii="Wingdings" w:hAnsi="Wingdings" w:hint="default"/>
      </w:rPr>
    </w:lvl>
    <w:lvl w:ilvl="7" w:tplc="3FC4A3CC" w:tentative="1">
      <w:start w:val="1"/>
      <w:numFmt w:val="bullet"/>
      <w:lvlText w:val=""/>
      <w:lvlJc w:val="left"/>
      <w:pPr>
        <w:tabs>
          <w:tab w:val="num" w:pos="5760"/>
        </w:tabs>
        <w:ind w:left="5760" w:hanging="360"/>
      </w:pPr>
      <w:rPr>
        <w:rFonts w:ascii="Wingdings" w:hAnsi="Wingdings" w:hint="default"/>
      </w:rPr>
    </w:lvl>
    <w:lvl w:ilvl="8" w:tplc="555078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32B2D"/>
    <w:multiLevelType w:val="hybridMultilevel"/>
    <w:tmpl w:val="1F6CDC7C"/>
    <w:lvl w:ilvl="0" w:tplc="43208E10">
      <w:start w:val="1"/>
      <w:numFmt w:val="bullet"/>
      <w:lvlText w:val=""/>
      <w:lvlJc w:val="left"/>
      <w:pPr>
        <w:tabs>
          <w:tab w:val="num" w:pos="720"/>
        </w:tabs>
        <w:ind w:left="720" w:hanging="360"/>
      </w:pPr>
      <w:rPr>
        <w:rFonts w:ascii="Wingdings" w:hAnsi="Wingdings" w:hint="default"/>
      </w:rPr>
    </w:lvl>
    <w:lvl w:ilvl="1" w:tplc="623C2690" w:tentative="1">
      <w:start w:val="1"/>
      <w:numFmt w:val="bullet"/>
      <w:lvlText w:val=""/>
      <w:lvlJc w:val="left"/>
      <w:pPr>
        <w:tabs>
          <w:tab w:val="num" w:pos="1440"/>
        </w:tabs>
        <w:ind w:left="1440" w:hanging="360"/>
      </w:pPr>
      <w:rPr>
        <w:rFonts w:ascii="Wingdings" w:hAnsi="Wingdings" w:hint="default"/>
      </w:rPr>
    </w:lvl>
    <w:lvl w:ilvl="2" w:tplc="E23A6B26" w:tentative="1">
      <w:start w:val="1"/>
      <w:numFmt w:val="bullet"/>
      <w:lvlText w:val=""/>
      <w:lvlJc w:val="left"/>
      <w:pPr>
        <w:tabs>
          <w:tab w:val="num" w:pos="2160"/>
        </w:tabs>
        <w:ind w:left="2160" w:hanging="360"/>
      </w:pPr>
      <w:rPr>
        <w:rFonts w:ascii="Wingdings" w:hAnsi="Wingdings" w:hint="default"/>
      </w:rPr>
    </w:lvl>
    <w:lvl w:ilvl="3" w:tplc="325088EE" w:tentative="1">
      <w:start w:val="1"/>
      <w:numFmt w:val="bullet"/>
      <w:lvlText w:val=""/>
      <w:lvlJc w:val="left"/>
      <w:pPr>
        <w:tabs>
          <w:tab w:val="num" w:pos="2880"/>
        </w:tabs>
        <w:ind w:left="2880" w:hanging="360"/>
      </w:pPr>
      <w:rPr>
        <w:rFonts w:ascii="Wingdings" w:hAnsi="Wingdings" w:hint="default"/>
      </w:rPr>
    </w:lvl>
    <w:lvl w:ilvl="4" w:tplc="7A0475E8" w:tentative="1">
      <w:start w:val="1"/>
      <w:numFmt w:val="bullet"/>
      <w:lvlText w:val=""/>
      <w:lvlJc w:val="left"/>
      <w:pPr>
        <w:tabs>
          <w:tab w:val="num" w:pos="3600"/>
        </w:tabs>
        <w:ind w:left="3600" w:hanging="360"/>
      </w:pPr>
      <w:rPr>
        <w:rFonts w:ascii="Wingdings" w:hAnsi="Wingdings" w:hint="default"/>
      </w:rPr>
    </w:lvl>
    <w:lvl w:ilvl="5" w:tplc="C1927462" w:tentative="1">
      <w:start w:val="1"/>
      <w:numFmt w:val="bullet"/>
      <w:lvlText w:val=""/>
      <w:lvlJc w:val="left"/>
      <w:pPr>
        <w:tabs>
          <w:tab w:val="num" w:pos="4320"/>
        </w:tabs>
        <w:ind w:left="4320" w:hanging="360"/>
      </w:pPr>
      <w:rPr>
        <w:rFonts w:ascii="Wingdings" w:hAnsi="Wingdings" w:hint="default"/>
      </w:rPr>
    </w:lvl>
    <w:lvl w:ilvl="6" w:tplc="6F684C2E" w:tentative="1">
      <w:start w:val="1"/>
      <w:numFmt w:val="bullet"/>
      <w:lvlText w:val=""/>
      <w:lvlJc w:val="left"/>
      <w:pPr>
        <w:tabs>
          <w:tab w:val="num" w:pos="5040"/>
        </w:tabs>
        <w:ind w:left="5040" w:hanging="360"/>
      </w:pPr>
      <w:rPr>
        <w:rFonts w:ascii="Wingdings" w:hAnsi="Wingdings" w:hint="default"/>
      </w:rPr>
    </w:lvl>
    <w:lvl w:ilvl="7" w:tplc="F7007548" w:tentative="1">
      <w:start w:val="1"/>
      <w:numFmt w:val="bullet"/>
      <w:lvlText w:val=""/>
      <w:lvlJc w:val="left"/>
      <w:pPr>
        <w:tabs>
          <w:tab w:val="num" w:pos="5760"/>
        </w:tabs>
        <w:ind w:left="5760" w:hanging="360"/>
      </w:pPr>
      <w:rPr>
        <w:rFonts w:ascii="Wingdings" w:hAnsi="Wingdings" w:hint="default"/>
      </w:rPr>
    </w:lvl>
    <w:lvl w:ilvl="8" w:tplc="C35EA0C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E3EE7"/>
    <w:multiLevelType w:val="hybridMultilevel"/>
    <w:tmpl w:val="AA286CC4"/>
    <w:lvl w:ilvl="0" w:tplc="105AD2E8">
      <w:start w:val="1"/>
      <w:numFmt w:val="bullet"/>
      <w:lvlText w:val=""/>
      <w:lvlPicBulletId w:val="0"/>
      <w:lvlJc w:val="left"/>
      <w:pPr>
        <w:tabs>
          <w:tab w:val="num" w:pos="720"/>
        </w:tabs>
        <w:ind w:left="720" w:hanging="360"/>
      </w:pPr>
      <w:rPr>
        <w:rFonts w:ascii="Symbol" w:hAnsi="Symbol" w:hint="default"/>
      </w:rPr>
    </w:lvl>
    <w:lvl w:ilvl="1" w:tplc="CCD0F58C" w:tentative="1">
      <w:start w:val="1"/>
      <w:numFmt w:val="bullet"/>
      <w:lvlText w:val=""/>
      <w:lvlPicBulletId w:val="0"/>
      <w:lvlJc w:val="left"/>
      <w:pPr>
        <w:tabs>
          <w:tab w:val="num" w:pos="1440"/>
        </w:tabs>
        <w:ind w:left="1440" w:hanging="360"/>
      </w:pPr>
      <w:rPr>
        <w:rFonts w:ascii="Symbol" w:hAnsi="Symbol" w:hint="default"/>
      </w:rPr>
    </w:lvl>
    <w:lvl w:ilvl="2" w:tplc="9A46F1B6" w:tentative="1">
      <w:start w:val="1"/>
      <w:numFmt w:val="bullet"/>
      <w:lvlText w:val=""/>
      <w:lvlPicBulletId w:val="0"/>
      <w:lvlJc w:val="left"/>
      <w:pPr>
        <w:tabs>
          <w:tab w:val="num" w:pos="2160"/>
        </w:tabs>
        <w:ind w:left="2160" w:hanging="360"/>
      </w:pPr>
      <w:rPr>
        <w:rFonts w:ascii="Symbol" w:hAnsi="Symbol" w:hint="default"/>
      </w:rPr>
    </w:lvl>
    <w:lvl w:ilvl="3" w:tplc="888E4ACC" w:tentative="1">
      <w:start w:val="1"/>
      <w:numFmt w:val="bullet"/>
      <w:lvlText w:val=""/>
      <w:lvlPicBulletId w:val="0"/>
      <w:lvlJc w:val="left"/>
      <w:pPr>
        <w:tabs>
          <w:tab w:val="num" w:pos="2880"/>
        </w:tabs>
        <w:ind w:left="2880" w:hanging="360"/>
      </w:pPr>
      <w:rPr>
        <w:rFonts w:ascii="Symbol" w:hAnsi="Symbol" w:hint="default"/>
      </w:rPr>
    </w:lvl>
    <w:lvl w:ilvl="4" w:tplc="E11C758C" w:tentative="1">
      <w:start w:val="1"/>
      <w:numFmt w:val="bullet"/>
      <w:lvlText w:val=""/>
      <w:lvlPicBulletId w:val="0"/>
      <w:lvlJc w:val="left"/>
      <w:pPr>
        <w:tabs>
          <w:tab w:val="num" w:pos="3600"/>
        </w:tabs>
        <w:ind w:left="3600" w:hanging="360"/>
      </w:pPr>
      <w:rPr>
        <w:rFonts w:ascii="Symbol" w:hAnsi="Symbol" w:hint="default"/>
      </w:rPr>
    </w:lvl>
    <w:lvl w:ilvl="5" w:tplc="1A84B5CE" w:tentative="1">
      <w:start w:val="1"/>
      <w:numFmt w:val="bullet"/>
      <w:lvlText w:val=""/>
      <w:lvlPicBulletId w:val="0"/>
      <w:lvlJc w:val="left"/>
      <w:pPr>
        <w:tabs>
          <w:tab w:val="num" w:pos="4320"/>
        </w:tabs>
        <w:ind w:left="4320" w:hanging="360"/>
      </w:pPr>
      <w:rPr>
        <w:rFonts w:ascii="Symbol" w:hAnsi="Symbol" w:hint="default"/>
      </w:rPr>
    </w:lvl>
    <w:lvl w:ilvl="6" w:tplc="13309568" w:tentative="1">
      <w:start w:val="1"/>
      <w:numFmt w:val="bullet"/>
      <w:lvlText w:val=""/>
      <w:lvlPicBulletId w:val="0"/>
      <w:lvlJc w:val="left"/>
      <w:pPr>
        <w:tabs>
          <w:tab w:val="num" w:pos="5040"/>
        </w:tabs>
        <w:ind w:left="5040" w:hanging="360"/>
      </w:pPr>
      <w:rPr>
        <w:rFonts w:ascii="Symbol" w:hAnsi="Symbol" w:hint="default"/>
      </w:rPr>
    </w:lvl>
    <w:lvl w:ilvl="7" w:tplc="23C24C48" w:tentative="1">
      <w:start w:val="1"/>
      <w:numFmt w:val="bullet"/>
      <w:lvlText w:val=""/>
      <w:lvlPicBulletId w:val="0"/>
      <w:lvlJc w:val="left"/>
      <w:pPr>
        <w:tabs>
          <w:tab w:val="num" w:pos="5760"/>
        </w:tabs>
        <w:ind w:left="5760" w:hanging="360"/>
      </w:pPr>
      <w:rPr>
        <w:rFonts w:ascii="Symbol" w:hAnsi="Symbol" w:hint="default"/>
      </w:rPr>
    </w:lvl>
    <w:lvl w:ilvl="8" w:tplc="D5802F52"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2F31205C"/>
    <w:multiLevelType w:val="hybridMultilevel"/>
    <w:tmpl w:val="59B6064A"/>
    <w:lvl w:ilvl="0" w:tplc="8AAA1110">
      <w:start w:val="1"/>
      <w:numFmt w:val="decimal"/>
      <w:lvlText w:val="%1."/>
      <w:lvlJc w:val="left"/>
      <w:pPr>
        <w:tabs>
          <w:tab w:val="num" w:pos="720"/>
        </w:tabs>
        <w:ind w:left="720" w:hanging="360"/>
      </w:pPr>
    </w:lvl>
    <w:lvl w:ilvl="1" w:tplc="1520D75C" w:tentative="1">
      <w:start w:val="1"/>
      <w:numFmt w:val="decimal"/>
      <w:lvlText w:val="%2."/>
      <w:lvlJc w:val="left"/>
      <w:pPr>
        <w:tabs>
          <w:tab w:val="num" w:pos="1440"/>
        </w:tabs>
        <w:ind w:left="1440" w:hanging="360"/>
      </w:pPr>
    </w:lvl>
    <w:lvl w:ilvl="2" w:tplc="94D88EB4" w:tentative="1">
      <w:start w:val="1"/>
      <w:numFmt w:val="decimal"/>
      <w:lvlText w:val="%3."/>
      <w:lvlJc w:val="left"/>
      <w:pPr>
        <w:tabs>
          <w:tab w:val="num" w:pos="2160"/>
        </w:tabs>
        <w:ind w:left="2160" w:hanging="360"/>
      </w:pPr>
    </w:lvl>
    <w:lvl w:ilvl="3" w:tplc="378A3598" w:tentative="1">
      <w:start w:val="1"/>
      <w:numFmt w:val="decimal"/>
      <w:lvlText w:val="%4."/>
      <w:lvlJc w:val="left"/>
      <w:pPr>
        <w:tabs>
          <w:tab w:val="num" w:pos="2880"/>
        </w:tabs>
        <w:ind w:left="2880" w:hanging="360"/>
      </w:pPr>
    </w:lvl>
    <w:lvl w:ilvl="4" w:tplc="7536F336" w:tentative="1">
      <w:start w:val="1"/>
      <w:numFmt w:val="decimal"/>
      <w:lvlText w:val="%5."/>
      <w:lvlJc w:val="left"/>
      <w:pPr>
        <w:tabs>
          <w:tab w:val="num" w:pos="3600"/>
        </w:tabs>
        <w:ind w:left="3600" w:hanging="360"/>
      </w:pPr>
    </w:lvl>
    <w:lvl w:ilvl="5" w:tplc="20A23722" w:tentative="1">
      <w:start w:val="1"/>
      <w:numFmt w:val="decimal"/>
      <w:lvlText w:val="%6."/>
      <w:lvlJc w:val="left"/>
      <w:pPr>
        <w:tabs>
          <w:tab w:val="num" w:pos="4320"/>
        </w:tabs>
        <w:ind w:left="4320" w:hanging="360"/>
      </w:pPr>
    </w:lvl>
    <w:lvl w:ilvl="6" w:tplc="86C6D6D6" w:tentative="1">
      <w:start w:val="1"/>
      <w:numFmt w:val="decimal"/>
      <w:lvlText w:val="%7."/>
      <w:lvlJc w:val="left"/>
      <w:pPr>
        <w:tabs>
          <w:tab w:val="num" w:pos="5040"/>
        </w:tabs>
        <w:ind w:left="5040" w:hanging="360"/>
      </w:pPr>
    </w:lvl>
    <w:lvl w:ilvl="7" w:tplc="9086EB24" w:tentative="1">
      <w:start w:val="1"/>
      <w:numFmt w:val="decimal"/>
      <w:lvlText w:val="%8."/>
      <w:lvlJc w:val="left"/>
      <w:pPr>
        <w:tabs>
          <w:tab w:val="num" w:pos="5760"/>
        </w:tabs>
        <w:ind w:left="5760" w:hanging="360"/>
      </w:pPr>
    </w:lvl>
    <w:lvl w:ilvl="8" w:tplc="701A34D2" w:tentative="1">
      <w:start w:val="1"/>
      <w:numFmt w:val="decimal"/>
      <w:lvlText w:val="%9."/>
      <w:lvlJc w:val="left"/>
      <w:pPr>
        <w:tabs>
          <w:tab w:val="num" w:pos="6480"/>
        </w:tabs>
        <w:ind w:left="6480" w:hanging="360"/>
      </w:pPr>
    </w:lvl>
  </w:abstractNum>
  <w:abstractNum w:abstractNumId="5" w15:restartNumberingAfterBreak="0">
    <w:nsid w:val="31302F91"/>
    <w:multiLevelType w:val="hybridMultilevel"/>
    <w:tmpl w:val="16B8E21C"/>
    <w:lvl w:ilvl="0" w:tplc="D4EA8BC8">
      <w:start w:val="1"/>
      <w:numFmt w:val="bullet"/>
      <w:lvlText w:val=""/>
      <w:lvlJc w:val="left"/>
      <w:pPr>
        <w:tabs>
          <w:tab w:val="num" w:pos="720"/>
        </w:tabs>
        <w:ind w:left="720" w:hanging="360"/>
      </w:pPr>
      <w:rPr>
        <w:rFonts w:ascii="Wingdings" w:hAnsi="Wingdings" w:hint="default"/>
      </w:rPr>
    </w:lvl>
    <w:lvl w:ilvl="1" w:tplc="009846FA" w:tentative="1">
      <w:start w:val="1"/>
      <w:numFmt w:val="bullet"/>
      <w:lvlText w:val=""/>
      <w:lvlJc w:val="left"/>
      <w:pPr>
        <w:tabs>
          <w:tab w:val="num" w:pos="1440"/>
        </w:tabs>
        <w:ind w:left="1440" w:hanging="360"/>
      </w:pPr>
      <w:rPr>
        <w:rFonts w:ascii="Wingdings" w:hAnsi="Wingdings" w:hint="default"/>
      </w:rPr>
    </w:lvl>
    <w:lvl w:ilvl="2" w:tplc="5C52488C" w:tentative="1">
      <w:start w:val="1"/>
      <w:numFmt w:val="bullet"/>
      <w:lvlText w:val=""/>
      <w:lvlJc w:val="left"/>
      <w:pPr>
        <w:tabs>
          <w:tab w:val="num" w:pos="2160"/>
        </w:tabs>
        <w:ind w:left="2160" w:hanging="360"/>
      </w:pPr>
      <w:rPr>
        <w:rFonts w:ascii="Wingdings" w:hAnsi="Wingdings" w:hint="default"/>
      </w:rPr>
    </w:lvl>
    <w:lvl w:ilvl="3" w:tplc="8B0CB5C0" w:tentative="1">
      <w:start w:val="1"/>
      <w:numFmt w:val="bullet"/>
      <w:lvlText w:val=""/>
      <w:lvlJc w:val="left"/>
      <w:pPr>
        <w:tabs>
          <w:tab w:val="num" w:pos="2880"/>
        </w:tabs>
        <w:ind w:left="2880" w:hanging="360"/>
      </w:pPr>
      <w:rPr>
        <w:rFonts w:ascii="Wingdings" w:hAnsi="Wingdings" w:hint="default"/>
      </w:rPr>
    </w:lvl>
    <w:lvl w:ilvl="4" w:tplc="195663B6" w:tentative="1">
      <w:start w:val="1"/>
      <w:numFmt w:val="bullet"/>
      <w:lvlText w:val=""/>
      <w:lvlJc w:val="left"/>
      <w:pPr>
        <w:tabs>
          <w:tab w:val="num" w:pos="3600"/>
        </w:tabs>
        <w:ind w:left="3600" w:hanging="360"/>
      </w:pPr>
      <w:rPr>
        <w:rFonts w:ascii="Wingdings" w:hAnsi="Wingdings" w:hint="default"/>
      </w:rPr>
    </w:lvl>
    <w:lvl w:ilvl="5" w:tplc="BC7465FE" w:tentative="1">
      <w:start w:val="1"/>
      <w:numFmt w:val="bullet"/>
      <w:lvlText w:val=""/>
      <w:lvlJc w:val="left"/>
      <w:pPr>
        <w:tabs>
          <w:tab w:val="num" w:pos="4320"/>
        </w:tabs>
        <w:ind w:left="4320" w:hanging="360"/>
      </w:pPr>
      <w:rPr>
        <w:rFonts w:ascii="Wingdings" w:hAnsi="Wingdings" w:hint="default"/>
      </w:rPr>
    </w:lvl>
    <w:lvl w:ilvl="6" w:tplc="37BC8A42" w:tentative="1">
      <w:start w:val="1"/>
      <w:numFmt w:val="bullet"/>
      <w:lvlText w:val=""/>
      <w:lvlJc w:val="left"/>
      <w:pPr>
        <w:tabs>
          <w:tab w:val="num" w:pos="5040"/>
        </w:tabs>
        <w:ind w:left="5040" w:hanging="360"/>
      </w:pPr>
      <w:rPr>
        <w:rFonts w:ascii="Wingdings" w:hAnsi="Wingdings" w:hint="default"/>
      </w:rPr>
    </w:lvl>
    <w:lvl w:ilvl="7" w:tplc="9A60F0BA" w:tentative="1">
      <w:start w:val="1"/>
      <w:numFmt w:val="bullet"/>
      <w:lvlText w:val=""/>
      <w:lvlJc w:val="left"/>
      <w:pPr>
        <w:tabs>
          <w:tab w:val="num" w:pos="5760"/>
        </w:tabs>
        <w:ind w:left="5760" w:hanging="360"/>
      </w:pPr>
      <w:rPr>
        <w:rFonts w:ascii="Wingdings" w:hAnsi="Wingdings" w:hint="default"/>
      </w:rPr>
    </w:lvl>
    <w:lvl w:ilvl="8" w:tplc="C6F67B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3377FE"/>
    <w:multiLevelType w:val="hybridMultilevel"/>
    <w:tmpl w:val="29B69546"/>
    <w:lvl w:ilvl="0" w:tplc="221AC6F0">
      <w:start w:val="1"/>
      <w:numFmt w:val="bullet"/>
      <w:lvlText w:val=""/>
      <w:lvlJc w:val="left"/>
      <w:pPr>
        <w:tabs>
          <w:tab w:val="num" w:pos="720"/>
        </w:tabs>
        <w:ind w:left="720" w:hanging="360"/>
      </w:pPr>
      <w:rPr>
        <w:rFonts w:ascii="Wingdings" w:hAnsi="Wingdings" w:hint="default"/>
      </w:rPr>
    </w:lvl>
    <w:lvl w:ilvl="1" w:tplc="8E500AD8" w:tentative="1">
      <w:start w:val="1"/>
      <w:numFmt w:val="bullet"/>
      <w:lvlText w:val=""/>
      <w:lvlJc w:val="left"/>
      <w:pPr>
        <w:tabs>
          <w:tab w:val="num" w:pos="1440"/>
        </w:tabs>
        <w:ind w:left="1440" w:hanging="360"/>
      </w:pPr>
      <w:rPr>
        <w:rFonts w:ascii="Wingdings" w:hAnsi="Wingdings" w:hint="default"/>
      </w:rPr>
    </w:lvl>
    <w:lvl w:ilvl="2" w:tplc="447A7432" w:tentative="1">
      <w:start w:val="1"/>
      <w:numFmt w:val="bullet"/>
      <w:lvlText w:val=""/>
      <w:lvlJc w:val="left"/>
      <w:pPr>
        <w:tabs>
          <w:tab w:val="num" w:pos="2160"/>
        </w:tabs>
        <w:ind w:left="2160" w:hanging="360"/>
      </w:pPr>
      <w:rPr>
        <w:rFonts w:ascii="Wingdings" w:hAnsi="Wingdings" w:hint="default"/>
      </w:rPr>
    </w:lvl>
    <w:lvl w:ilvl="3" w:tplc="FD960298" w:tentative="1">
      <w:start w:val="1"/>
      <w:numFmt w:val="bullet"/>
      <w:lvlText w:val=""/>
      <w:lvlJc w:val="left"/>
      <w:pPr>
        <w:tabs>
          <w:tab w:val="num" w:pos="2880"/>
        </w:tabs>
        <w:ind w:left="2880" w:hanging="360"/>
      </w:pPr>
      <w:rPr>
        <w:rFonts w:ascii="Wingdings" w:hAnsi="Wingdings" w:hint="default"/>
      </w:rPr>
    </w:lvl>
    <w:lvl w:ilvl="4" w:tplc="E1369452" w:tentative="1">
      <w:start w:val="1"/>
      <w:numFmt w:val="bullet"/>
      <w:lvlText w:val=""/>
      <w:lvlJc w:val="left"/>
      <w:pPr>
        <w:tabs>
          <w:tab w:val="num" w:pos="3600"/>
        </w:tabs>
        <w:ind w:left="3600" w:hanging="360"/>
      </w:pPr>
      <w:rPr>
        <w:rFonts w:ascii="Wingdings" w:hAnsi="Wingdings" w:hint="default"/>
      </w:rPr>
    </w:lvl>
    <w:lvl w:ilvl="5" w:tplc="7BEEE164" w:tentative="1">
      <w:start w:val="1"/>
      <w:numFmt w:val="bullet"/>
      <w:lvlText w:val=""/>
      <w:lvlJc w:val="left"/>
      <w:pPr>
        <w:tabs>
          <w:tab w:val="num" w:pos="4320"/>
        </w:tabs>
        <w:ind w:left="4320" w:hanging="360"/>
      </w:pPr>
      <w:rPr>
        <w:rFonts w:ascii="Wingdings" w:hAnsi="Wingdings" w:hint="default"/>
      </w:rPr>
    </w:lvl>
    <w:lvl w:ilvl="6" w:tplc="726E52FC" w:tentative="1">
      <w:start w:val="1"/>
      <w:numFmt w:val="bullet"/>
      <w:lvlText w:val=""/>
      <w:lvlJc w:val="left"/>
      <w:pPr>
        <w:tabs>
          <w:tab w:val="num" w:pos="5040"/>
        </w:tabs>
        <w:ind w:left="5040" w:hanging="360"/>
      </w:pPr>
      <w:rPr>
        <w:rFonts w:ascii="Wingdings" w:hAnsi="Wingdings" w:hint="default"/>
      </w:rPr>
    </w:lvl>
    <w:lvl w:ilvl="7" w:tplc="1AF6B774" w:tentative="1">
      <w:start w:val="1"/>
      <w:numFmt w:val="bullet"/>
      <w:lvlText w:val=""/>
      <w:lvlJc w:val="left"/>
      <w:pPr>
        <w:tabs>
          <w:tab w:val="num" w:pos="5760"/>
        </w:tabs>
        <w:ind w:left="5760" w:hanging="360"/>
      </w:pPr>
      <w:rPr>
        <w:rFonts w:ascii="Wingdings" w:hAnsi="Wingdings" w:hint="default"/>
      </w:rPr>
    </w:lvl>
    <w:lvl w:ilvl="8" w:tplc="6AACDCC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B5613"/>
    <w:multiLevelType w:val="hybridMultilevel"/>
    <w:tmpl w:val="CEC84CCA"/>
    <w:lvl w:ilvl="0" w:tplc="6DE6AF86">
      <w:start w:val="1"/>
      <w:numFmt w:val="bullet"/>
      <w:lvlText w:val=""/>
      <w:lvlPicBulletId w:val="0"/>
      <w:lvlJc w:val="left"/>
      <w:pPr>
        <w:tabs>
          <w:tab w:val="num" w:pos="720"/>
        </w:tabs>
        <w:ind w:left="720" w:hanging="360"/>
      </w:pPr>
      <w:rPr>
        <w:rFonts w:ascii="Symbol" w:hAnsi="Symbol" w:hint="default"/>
      </w:rPr>
    </w:lvl>
    <w:lvl w:ilvl="1" w:tplc="525ACFAC" w:tentative="1">
      <w:start w:val="1"/>
      <w:numFmt w:val="bullet"/>
      <w:lvlText w:val=""/>
      <w:lvlPicBulletId w:val="0"/>
      <w:lvlJc w:val="left"/>
      <w:pPr>
        <w:tabs>
          <w:tab w:val="num" w:pos="1440"/>
        </w:tabs>
        <w:ind w:left="1440" w:hanging="360"/>
      </w:pPr>
      <w:rPr>
        <w:rFonts w:ascii="Symbol" w:hAnsi="Symbol" w:hint="default"/>
      </w:rPr>
    </w:lvl>
    <w:lvl w:ilvl="2" w:tplc="9CB40F44" w:tentative="1">
      <w:start w:val="1"/>
      <w:numFmt w:val="bullet"/>
      <w:lvlText w:val=""/>
      <w:lvlPicBulletId w:val="0"/>
      <w:lvlJc w:val="left"/>
      <w:pPr>
        <w:tabs>
          <w:tab w:val="num" w:pos="2160"/>
        </w:tabs>
        <w:ind w:left="2160" w:hanging="360"/>
      </w:pPr>
      <w:rPr>
        <w:rFonts w:ascii="Symbol" w:hAnsi="Symbol" w:hint="default"/>
      </w:rPr>
    </w:lvl>
    <w:lvl w:ilvl="3" w:tplc="FDFAF60C" w:tentative="1">
      <w:start w:val="1"/>
      <w:numFmt w:val="bullet"/>
      <w:lvlText w:val=""/>
      <w:lvlPicBulletId w:val="0"/>
      <w:lvlJc w:val="left"/>
      <w:pPr>
        <w:tabs>
          <w:tab w:val="num" w:pos="2880"/>
        </w:tabs>
        <w:ind w:left="2880" w:hanging="360"/>
      </w:pPr>
      <w:rPr>
        <w:rFonts w:ascii="Symbol" w:hAnsi="Symbol" w:hint="default"/>
      </w:rPr>
    </w:lvl>
    <w:lvl w:ilvl="4" w:tplc="EDC65436" w:tentative="1">
      <w:start w:val="1"/>
      <w:numFmt w:val="bullet"/>
      <w:lvlText w:val=""/>
      <w:lvlPicBulletId w:val="0"/>
      <w:lvlJc w:val="left"/>
      <w:pPr>
        <w:tabs>
          <w:tab w:val="num" w:pos="3600"/>
        </w:tabs>
        <w:ind w:left="3600" w:hanging="360"/>
      </w:pPr>
      <w:rPr>
        <w:rFonts w:ascii="Symbol" w:hAnsi="Symbol" w:hint="default"/>
      </w:rPr>
    </w:lvl>
    <w:lvl w:ilvl="5" w:tplc="35BAAD1E" w:tentative="1">
      <w:start w:val="1"/>
      <w:numFmt w:val="bullet"/>
      <w:lvlText w:val=""/>
      <w:lvlPicBulletId w:val="0"/>
      <w:lvlJc w:val="left"/>
      <w:pPr>
        <w:tabs>
          <w:tab w:val="num" w:pos="4320"/>
        </w:tabs>
        <w:ind w:left="4320" w:hanging="360"/>
      </w:pPr>
      <w:rPr>
        <w:rFonts w:ascii="Symbol" w:hAnsi="Symbol" w:hint="default"/>
      </w:rPr>
    </w:lvl>
    <w:lvl w:ilvl="6" w:tplc="C3DC6F82" w:tentative="1">
      <w:start w:val="1"/>
      <w:numFmt w:val="bullet"/>
      <w:lvlText w:val=""/>
      <w:lvlPicBulletId w:val="0"/>
      <w:lvlJc w:val="left"/>
      <w:pPr>
        <w:tabs>
          <w:tab w:val="num" w:pos="5040"/>
        </w:tabs>
        <w:ind w:left="5040" w:hanging="360"/>
      </w:pPr>
      <w:rPr>
        <w:rFonts w:ascii="Symbol" w:hAnsi="Symbol" w:hint="default"/>
      </w:rPr>
    </w:lvl>
    <w:lvl w:ilvl="7" w:tplc="274A9588" w:tentative="1">
      <w:start w:val="1"/>
      <w:numFmt w:val="bullet"/>
      <w:lvlText w:val=""/>
      <w:lvlPicBulletId w:val="0"/>
      <w:lvlJc w:val="left"/>
      <w:pPr>
        <w:tabs>
          <w:tab w:val="num" w:pos="5760"/>
        </w:tabs>
        <w:ind w:left="5760" w:hanging="360"/>
      </w:pPr>
      <w:rPr>
        <w:rFonts w:ascii="Symbol" w:hAnsi="Symbol" w:hint="default"/>
      </w:rPr>
    </w:lvl>
    <w:lvl w:ilvl="8" w:tplc="0E5C42F6"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7AE4C80"/>
    <w:multiLevelType w:val="hybridMultilevel"/>
    <w:tmpl w:val="2A1CE57A"/>
    <w:lvl w:ilvl="0" w:tplc="28663144">
      <w:start w:val="1"/>
      <w:numFmt w:val="bullet"/>
      <w:lvlText w:val=""/>
      <w:lvlJc w:val="left"/>
      <w:pPr>
        <w:tabs>
          <w:tab w:val="num" w:pos="720"/>
        </w:tabs>
        <w:ind w:left="720" w:hanging="360"/>
      </w:pPr>
      <w:rPr>
        <w:rFonts w:ascii="Wingdings" w:hAnsi="Wingdings" w:hint="default"/>
      </w:rPr>
    </w:lvl>
    <w:lvl w:ilvl="1" w:tplc="5A66617A" w:tentative="1">
      <w:start w:val="1"/>
      <w:numFmt w:val="bullet"/>
      <w:lvlText w:val=""/>
      <w:lvlJc w:val="left"/>
      <w:pPr>
        <w:tabs>
          <w:tab w:val="num" w:pos="1440"/>
        </w:tabs>
        <w:ind w:left="1440" w:hanging="360"/>
      </w:pPr>
      <w:rPr>
        <w:rFonts w:ascii="Wingdings" w:hAnsi="Wingdings" w:hint="default"/>
      </w:rPr>
    </w:lvl>
    <w:lvl w:ilvl="2" w:tplc="F3B89B34" w:tentative="1">
      <w:start w:val="1"/>
      <w:numFmt w:val="bullet"/>
      <w:lvlText w:val=""/>
      <w:lvlJc w:val="left"/>
      <w:pPr>
        <w:tabs>
          <w:tab w:val="num" w:pos="2160"/>
        </w:tabs>
        <w:ind w:left="2160" w:hanging="360"/>
      </w:pPr>
      <w:rPr>
        <w:rFonts w:ascii="Wingdings" w:hAnsi="Wingdings" w:hint="default"/>
      </w:rPr>
    </w:lvl>
    <w:lvl w:ilvl="3" w:tplc="B63EE73A" w:tentative="1">
      <w:start w:val="1"/>
      <w:numFmt w:val="bullet"/>
      <w:lvlText w:val=""/>
      <w:lvlJc w:val="left"/>
      <w:pPr>
        <w:tabs>
          <w:tab w:val="num" w:pos="2880"/>
        </w:tabs>
        <w:ind w:left="2880" w:hanging="360"/>
      </w:pPr>
      <w:rPr>
        <w:rFonts w:ascii="Wingdings" w:hAnsi="Wingdings" w:hint="default"/>
      </w:rPr>
    </w:lvl>
    <w:lvl w:ilvl="4" w:tplc="2A9E5184" w:tentative="1">
      <w:start w:val="1"/>
      <w:numFmt w:val="bullet"/>
      <w:lvlText w:val=""/>
      <w:lvlJc w:val="left"/>
      <w:pPr>
        <w:tabs>
          <w:tab w:val="num" w:pos="3600"/>
        </w:tabs>
        <w:ind w:left="3600" w:hanging="360"/>
      </w:pPr>
      <w:rPr>
        <w:rFonts w:ascii="Wingdings" w:hAnsi="Wingdings" w:hint="default"/>
      </w:rPr>
    </w:lvl>
    <w:lvl w:ilvl="5" w:tplc="8834B1D4" w:tentative="1">
      <w:start w:val="1"/>
      <w:numFmt w:val="bullet"/>
      <w:lvlText w:val=""/>
      <w:lvlJc w:val="left"/>
      <w:pPr>
        <w:tabs>
          <w:tab w:val="num" w:pos="4320"/>
        </w:tabs>
        <w:ind w:left="4320" w:hanging="360"/>
      </w:pPr>
      <w:rPr>
        <w:rFonts w:ascii="Wingdings" w:hAnsi="Wingdings" w:hint="default"/>
      </w:rPr>
    </w:lvl>
    <w:lvl w:ilvl="6" w:tplc="A12A56FE" w:tentative="1">
      <w:start w:val="1"/>
      <w:numFmt w:val="bullet"/>
      <w:lvlText w:val=""/>
      <w:lvlJc w:val="left"/>
      <w:pPr>
        <w:tabs>
          <w:tab w:val="num" w:pos="5040"/>
        </w:tabs>
        <w:ind w:left="5040" w:hanging="360"/>
      </w:pPr>
      <w:rPr>
        <w:rFonts w:ascii="Wingdings" w:hAnsi="Wingdings" w:hint="default"/>
      </w:rPr>
    </w:lvl>
    <w:lvl w:ilvl="7" w:tplc="9F2CF81E" w:tentative="1">
      <w:start w:val="1"/>
      <w:numFmt w:val="bullet"/>
      <w:lvlText w:val=""/>
      <w:lvlJc w:val="left"/>
      <w:pPr>
        <w:tabs>
          <w:tab w:val="num" w:pos="5760"/>
        </w:tabs>
        <w:ind w:left="5760" w:hanging="360"/>
      </w:pPr>
      <w:rPr>
        <w:rFonts w:ascii="Wingdings" w:hAnsi="Wingdings" w:hint="default"/>
      </w:rPr>
    </w:lvl>
    <w:lvl w:ilvl="8" w:tplc="408A77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8515CB"/>
    <w:multiLevelType w:val="hybridMultilevel"/>
    <w:tmpl w:val="76868D06"/>
    <w:lvl w:ilvl="0" w:tplc="A986FA54">
      <w:start w:val="1"/>
      <w:numFmt w:val="bullet"/>
      <w:lvlText w:val=""/>
      <w:lvlPicBulletId w:val="0"/>
      <w:lvlJc w:val="left"/>
      <w:pPr>
        <w:tabs>
          <w:tab w:val="num" w:pos="720"/>
        </w:tabs>
        <w:ind w:left="720" w:hanging="360"/>
      </w:pPr>
      <w:rPr>
        <w:rFonts w:ascii="Symbol" w:hAnsi="Symbol" w:hint="default"/>
      </w:rPr>
    </w:lvl>
    <w:lvl w:ilvl="1" w:tplc="1D744C60" w:tentative="1">
      <w:start w:val="1"/>
      <w:numFmt w:val="bullet"/>
      <w:lvlText w:val=""/>
      <w:lvlPicBulletId w:val="0"/>
      <w:lvlJc w:val="left"/>
      <w:pPr>
        <w:tabs>
          <w:tab w:val="num" w:pos="1440"/>
        </w:tabs>
        <w:ind w:left="1440" w:hanging="360"/>
      </w:pPr>
      <w:rPr>
        <w:rFonts w:ascii="Symbol" w:hAnsi="Symbol" w:hint="default"/>
      </w:rPr>
    </w:lvl>
    <w:lvl w:ilvl="2" w:tplc="806E6766" w:tentative="1">
      <w:start w:val="1"/>
      <w:numFmt w:val="bullet"/>
      <w:lvlText w:val=""/>
      <w:lvlPicBulletId w:val="0"/>
      <w:lvlJc w:val="left"/>
      <w:pPr>
        <w:tabs>
          <w:tab w:val="num" w:pos="2160"/>
        </w:tabs>
        <w:ind w:left="2160" w:hanging="360"/>
      </w:pPr>
      <w:rPr>
        <w:rFonts w:ascii="Symbol" w:hAnsi="Symbol" w:hint="default"/>
      </w:rPr>
    </w:lvl>
    <w:lvl w:ilvl="3" w:tplc="53A8B9A8" w:tentative="1">
      <w:start w:val="1"/>
      <w:numFmt w:val="bullet"/>
      <w:lvlText w:val=""/>
      <w:lvlPicBulletId w:val="0"/>
      <w:lvlJc w:val="left"/>
      <w:pPr>
        <w:tabs>
          <w:tab w:val="num" w:pos="2880"/>
        </w:tabs>
        <w:ind w:left="2880" w:hanging="360"/>
      </w:pPr>
      <w:rPr>
        <w:rFonts w:ascii="Symbol" w:hAnsi="Symbol" w:hint="default"/>
      </w:rPr>
    </w:lvl>
    <w:lvl w:ilvl="4" w:tplc="EAD44B9A" w:tentative="1">
      <w:start w:val="1"/>
      <w:numFmt w:val="bullet"/>
      <w:lvlText w:val=""/>
      <w:lvlPicBulletId w:val="0"/>
      <w:lvlJc w:val="left"/>
      <w:pPr>
        <w:tabs>
          <w:tab w:val="num" w:pos="3600"/>
        </w:tabs>
        <w:ind w:left="3600" w:hanging="360"/>
      </w:pPr>
      <w:rPr>
        <w:rFonts w:ascii="Symbol" w:hAnsi="Symbol" w:hint="default"/>
      </w:rPr>
    </w:lvl>
    <w:lvl w:ilvl="5" w:tplc="A0F8CB10" w:tentative="1">
      <w:start w:val="1"/>
      <w:numFmt w:val="bullet"/>
      <w:lvlText w:val=""/>
      <w:lvlPicBulletId w:val="0"/>
      <w:lvlJc w:val="left"/>
      <w:pPr>
        <w:tabs>
          <w:tab w:val="num" w:pos="4320"/>
        </w:tabs>
        <w:ind w:left="4320" w:hanging="360"/>
      </w:pPr>
      <w:rPr>
        <w:rFonts w:ascii="Symbol" w:hAnsi="Symbol" w:hint="default"/>
      </w:rPr>
    </w:lvl>
    <w:lvl w:ilvl="6" w:tplc="DBDE4CCA" w:tentative="1">
      <w:start w:val="1"/>
      <w:numFmt w:val="bullet"/>
      <w:lvlText w:val=""/>
      <w:lvlPicBulletId w:val="0"/>
      <w:lvlJc w:val="left"/>
      <w:pPr>
        <w:tabs>
          <w:tab w:val="num" w:pos="5040"/>
        </w:tabs>
        <w:ind w:left="5040" w:hanging="360"/>
      </w:pPr>
      <w:rPr>
        <w:rFonts w:ascii="Symbol" w:hAnsi="Symbol" w:hint="default"/>
      </w:rPr>
    </w:lvl>
    <w:lvl w:ilvl="7" w:tplc="3080F40A" w:tentative="1">
      <w:start w:val="1"/>
      <w:numFmt w:val="bullet"/>
      <w:lvlText w:val=""/>
      <w:lvlPicBulletId w:val="0"/>
      <w:lvlJc w:val="left"/>
      <w:pPr>
        <w:tabs>
          <w:tab w:val="num" w:pos="5760"/>
        </w:tabs>
        <w:ind w:left="5760" w:hanging="360"/>
      </w:pPr>
      <w:rPr>
        <w:rFonts w:ascii="Symbol" w:hAnsi="Symbol" w:hint="default"/>
      </w:rPr>
    </w:lvl>
    <w:lvl w:ilvl="8" w:tplc="BB0C6F8C"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5C3A61E6"/>
    <w:multiLevelType w:val="hybridMultilevel"/>
    <w:tmpl w:val="ED70913C"/>
    <w:lvl w:ilvl="0" w:tplc="4998B502">
      <w:start w:val="1"/>
      <w:numFmt w:val="bullet"/>
      <w:lvlText w:val=""/>
      <w:lvlJc w:val="left"/>
      <w:pPr>
        <w:tabs>
          <w:tab w:val="num" w:pos="720"/>
        </w:tabs>
        <w:ind w:left="720" w:hanging="360"/>
      </w:pPr>
      <w:rPr>
        <w:rFonts w:ascii="Wingdings" w:hAnsi="Wingdings" w:hint="default"/>
      </w:rPr>
    </w:lvl>
    <w:lvl w:ilvl="1" w:tplc="8996BB7A" w:tentative="1">
      <w:start w:val="1"/>
      <w:numFmt w:val="bullet"/>
      <w:lvlText w:val=""/>
      <w:lvlJc w:val="left"/>
      <w:pPr>
        <w:tabs>
          <w:tab w:val="num" w:pos="1440"/>
        </w:tabs>
        <w:ind w:left="1440" w:hanging="360"/>
      </w:pPr>
      <w:rPr>
        <w:rFonts w:ascii="Wingdings" w:hAnsi="Wingdings" w:hint="default"/>
      </w:rPr>
    </w:lvl>
    <w:lvl w:ilvl="2" w:tplc="B0D2E6C4" w:tentative="1">
      <w:start w:val="1"/>
      <w:numFmt w:val="bullet"/>
      <w:lvlText w:val=""/>
      <w:lvlJc w:val="left"/>
      <w:pPr>
        <w:tabs>
          <w:tab w:val="num" w:pos="2160"/>
        </w:tabs>
        <w:ind w:left="2160" w:hanging="360"/>
      </w:pPr>
      <w:rPr>
        <w:rFonts w:ascii="Wingdings" w:hAnsi="Wingdings" w:hint="default"/>
      </w:rPr>
    </w:lvl>
    <w:lvl w:ilvl="3" w:tplc="AF28387E" w:tentative="1">
      <w:start w:val="1"/>
      <w:numFmt w:val="bullet"/>
      <w:lvlText w:val=""/>
      <w:lvlJc w:val="left"/>
      <w:pPr>
        <w:tabs>
          <w:tab w:val="num" w:pos="2880"/>
        </w:tabs>
        <w:ind w:left="2880" w:hanging="360"/>
      </w:pPr>
      <w:rPr>
        <w:rFonts w:ascii="Wingdings" w:hAnsi="Wingdings" w:hint="default"/>
      </w:rPr>
    </w:lvl>
    <w:lvl w:ilvl="4" w:tplc="ABE022AE" w:tentative="1">
      <w:start w:val="1"/>
      <w:numFmt w:val="bullet"/>
      <w:lvlText w:val=""/>
      <w:lvlJc w:val="left"/>
      <w:pPr>
        <w:tabs>
          <w:tab w:val="num" w:pos="3600"/>
        </w:tabs>
        <w:ind w:left="3600" w:hanging="360"/>
      </w:pPr>
      <w:rPr>
        <w:rFonts w:ascii="Wingdings" w:hAnsi="Wingdings" w:hint="default"/>
      </w:rPr>
    </w:lvl>
    <w:lvl w:ilvl="5" w:tplc="C8DC35C8" w:tentative="1">
      <w:start w:val="1"/>
      <w:numFmt w:val="bullet"/>
      <w:lvlText w:val=""/>
      <w:lvlJc w:val="left"/>
      <w:pPr>
        <w:tabs>
          <w:tab w:val="num" w:pos="4320"/>
        </w:tabs>
        <w:ind w:left="4320" w:hanging="360"/>
      </w:pPr>
      <w:rPr>
        <w:rFonts w:ascii="Wingdings" w:hAnsi="Wingdings" w:hint="default"/>
      </w:rPr>
    </w:lvl>
    <w:lvl w:ilvl="6" w:tplc="B8A64A5A" w:tentative="1">
      <w:start w:val="1"/>
      <w:numFmt w:val="bullet"/>
      <w:lvlText w:val=""/>
      <w:lvlJc w:val="left"/>
      <w:pPr>
        <w:tabs>
          <w:tab w:val="num" w:pos="5040"/>
        </w:tabs>
        <w:ind w:left="5040" w:hanging="360"/>
      </w:pPr>
      <w:rPr>
        <w:rFonts w:ascii="Wingdings" w:hAnsi="Wingdings" w:hint="default"/>
      </w:rPr>
    </w:lvl>
    <w:lvl w:ilvl="7" w:tplc="B2306E94" w:tentative="1">
      <w:start w:val="1"/>
      <w:numFmt w:val="bullet"/>
      <w:lvlText w:val=""/>
      <w:lvlJc w:val="left"/>
      <w:pPr>
        <w:tabs>
          <w:tab w:val="num" w:pos="5760"/>
        </w:tabs>
        <w:ind w:left="5760" w:hanging="360"/>
      </w:pPr>
      <w:rPr>
        <w:rFonts w:ascii="Wingdings" w:hAnsi="Wingdings" w:hint="default"/>
      </w:rPr>
    </w:lvl>
    <w:lvl w:ilvl="8" w:tplc="7C6CCD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B30FEC"/>
    <w:multiLevelType w:val="hybridMultilevel"/>
    <w:tmpl w:val="20D29260"/>
    <w:lvl w:ilvl="0" w:tplc="0E7C044C">
      <w:start w:val="1"/>
      <w:numFmt w:val="bullet"/>
      <w:lvlText w:val=""/>
      <w:lvlJc w:val="left"/>
      <w:pPr>
        <w:tabs>
          <w:tab w:val="num" w:pos="720"/>
        </w:tabs>
        <w:ind w:left="720" w:hanging="360"/>
      </w:pPr>
      <w:rPr>
        <w:rFonts w:ascii="Wingdings" w:hAnsi="Wingdings" w:hint="default"/>
      </w:rPr>
    </w:lvl>
    <w:lvl w:ilvl="1" w:tplc="2C725E08" w:tentative="1">
      <w:start w:val="1"/>
      <w:numFmt w:val="bullet"/>
      <w:lvlText w:val=""/>
      <w:lvlJc w:val="left"/>
      <w:pPr>
        <w:tabs>
          <w:tab w:val="num" w:pos="1440"/>
        </w:tabs>
        <w:ind w:left="1440" w:hanging="360"/>
      </w:pPr>
      <w:rPr>
        <w:rFonts w:ascii="Wingdings" w:hAnsi="Wingdings" w:hint="default"/>
      </w:rPr>
    </w:lvl>
    <w:lvl w:ilvl="2" w:tplc="CBAAD9D8" w:tentative="1">
      <w:start w:val="1"/>
      <w:numFmt w:val="bullet"/>
      <w:lvlText w:val=""/>
      <w:lvlJc w:val="left"/>
      <w:pPr>
        <w:tabs>
          <w:tab w:val="num" w:pos="2160"/>
        </w:tabs>
        <w:ind w:left="2160" w:hanging="360"/>
      </w:pPr>
      <w:rPr>
        <w:rFonts w:ascii="Wingdings" w:hAnsi="Wingdings" w:hint="default"/>
      </w:rPr>
    </w:lvl>
    <w:lvl w:ilvl="3" w:tplc="EC40E10C" w:tentative="1">
      <w:start w:val="1"/>
      <w:numFmt w:val="bullet"/>
      <w:lvlText w:val=""/>
      <w:lvlJc w:val="left"/>
      <w:pPr>
        <w:tabs>
          <w:tab w:val="num" w:pos="2880"/>
        </w:tabs>
        <w:ind w:left="2880" w:hanging="360"/>
      </w:pPr>
      <w:rPr>
        <w:rFonts w:ascii="Wingdings" w:hAnsi="Wingdings" w:hint="default"/>
      </w:rPr>
    </w:lvl>
    <w:lvl w:ilvl="4" w:tplc="48E29A20" w:tentative="1">
      <w:start w:val="1"/>
      <w:numFmt w:val="bullet"/>
      <w:lvlText w:val=""/>
      <w:lvlJc w:val="left"/>
      <w:pPr>
        <w:tabs>
          <w:tab w:val="num" w:pos="3600"/>
        </w:tabs>
        <w:ind w:left="3600" w:hanging="360"/>
      </w:pPr>
      <w:rPr>
        <w:rFonts w:ascii="Wingdings" w:hAnsi="Wingdings" w:hint="default"/>
      </w:rPr>
    </w:lvl>
    <w:lvl w:ilvl="5" w:tplc="2CB44B5C" w:tentative="1">
      <w:start w:val="1"/>
      <w:numFmt w:val="bullet"/>
      <w:lvlText w:val=""/>
      <w:lvlJc w:val="left"/>
      <w:pPr>
        <w:tabs>
          <w:tab w:val="num" w:pos="4320"/>
        </w:tabs>
        <w:ind w:left="4320" w:hanging="360"/>
      </w:pPr>
      <w:rPr>
        <w:rFonts w:ascii="Wingdings" w:hAnsi="Wingdings" w:hint="default"/>
      </w:rPr>
    </w:lvl>
    <w:lvl w:ilvl="6" w:tplc="7EBEA1DE" w:tentative="1">
      <w:start w:val="1"/>
      <w:numFmt w:val="bullet"/>
      <w:lvlText w:val=""/>
      <w:lvlJc w:val="left"/>
      <w:pPr>
        <w:tabs>
          <w:tab w:val="num" w:pos="5040"/>
        </w:tabs>
        <w:ind w:left="5040" w:hanging="360"/>
      </w:pPr>
      <w:rPr>
        <w:rFonts w:ascii="Wingdings" w:hAnsi="Wingdings" w:hint="default"/>
      </w:rPr>
    </w:lvl>
    <w:lvl w:ilvl="7" w:tplc="5B7647F0" w:tentative="1">
      <w:start w:val="1"/>
      <w:numFmt w:val="bullet"/>
      <w:lvlText w:val=""/>
      <w:lvlJc w:val="left"/>
      <w:pPr>
        <w:tabs>
          <w:tab w:val="num" w:pos="5760"/>
        </w:tabs>
        <w:ind w:left="5760" w:hanging="360"/>
      </w:pPr>
      <w:rPr>
        <w:rFonts w:ascii="Wingdings" w:hAnsi="Wingdings" w:hint="default"/>
      </w:rPr>
    </w:lvl>
    <w:lvl w:ilvl="8" w:tplc="42C051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E17844"/>
    <w:multiLevelType w:val="hybridMultilevel"/>
    <w:tmpl w:val="26D8AF32"/>
    <w:lvl w:ilvl="0" w:tplc="BF98A10E">
      <w:start w:val="1"/>
      <w:numFmt w:val="bullet"/>
      <w:lvlText w:val=""/>
      <w:lvlJc w:val="left"/>
      <w:pPr>
        <w:tabs>
          <w:tab w:val="num" w:pos="720"/>
        </w:tabs>
        <w:ind w:left="720" w:hanging="360"/>
      </w:pPr>
      <w:rPr>
        <w:rFonts w:ascii="Wingdings" w:hAnsi="Wingdings" w:hint="default"/>
      </w:rPr>
    </w:lvl>
    <w:lvl w:ilvl="1" w:tplc="3F644924" w:tentative="1">
      <w:start w:val="1"/>
      <w:numFmt w:val="bullet"/>
      <w:lvlText w:val=""/>
      <w:lvlJc w:val="left"/>
      <w:pPr>
        <w:tabs>
          <w:tab w:val="num" w:pos="1440"/>
        </w:tabs>
        <w:ind w:left="1440" w:hanging="360"/>
      </w:pPr>
      <w:rPr>
        <w:rFonts w:ascii="Wingdings" w:hAnsi="Wingdings" w:hint="default"/>
      </w:rPr>
    </w:lvl>
    <w:lvl w:ilvl="2" w:tplc="5D5E5840" w:tentative="1">
      <w:start w:val="1"/>
      <w:numFmt w:val="bullet"/>
      <w:lvlText w:val=""/>
      <w:lvlJc w:val="left"/>
      <w:pPr>
        <w:tabs>
          <w:tab w:val="num" w:pos="2160"/>
        </w:tabs>
        <w:ind w:left="2160" w:hanging="360"/>
      </w:pPr>
      <w:rPr>
        <w:rFonts w:ascii="Wingdings" w:hAnsi="Wingdings" w:hint="default"/>
      </w:rPr>
    </w:lvl>
    <w:lvl w:ilvl="3" w:tplc="FDC07B14" w:tentative="1">
      <w:start w:val="1"/>
      <w:numFmt w:val="bullet"/>
      <w:lvlText w:val=""/>
      <w:lvlJc w:val="left"/>
      <w:pPr>
        <w:tabs>
          <w:tab w:val="num" w:pos="2880"/>
        </w:tabs>
        <w:ind w:left="2880" w:hanging="360"/>
      </w:pPr>
      <w:rPr>
        <w:rFonts w:ascii="Wingdings" w:hAnsi="Wingdings" w:hint="default"/>
      </w:rPr>
    </w:lvl>
    <w:lvl w:ilvl="4" w:tplc="16180C8A" w:tentative="1">
      <w:start w:val="1"/>
      <w:numFmt w:val="bullet"/>
      <w:lvlText w:val=""/>
      <w:lvlJc w:val="left"/>
      <w:pPr>
        <w:tabs>
          <w:tab w:val="num" w:pos="3600"/>
        </w:tabs>
        <w:ind w:left="3600" w:hanging="360"/>
      </w:pPr>
      <w:rPr>
        <w:rFonts w:ascii="Wingdings" w:hAnsi="Wingdings" w:hint="default"/>
      </w:rPr>
    </w:lvl>
    <w:lvl w:ilvl="5" w:tplc="510EED68" w:tentative="1">
      <w:start w:val="1"/>
      <w:numFmt w:val="bullet"/>
      <w:lvlText w:val=""/>
      <w:lvlJc w:val="left"/>
      <w:pPr>
        <w:tabs>
          <w:tab w:val="num" w:pos="4320"/>
        </w:tabs>
        <w:ind w:left="4320" w:hanging="360"/>
      </w:pPr>
      <w:rPr>
        <w:rFonts w:ascii="Wingdings" w:hAnsi="Wingdings" w:hint="default"/>
      </w:rPr>
    </w:lvl>
    <w:lvl w:ilvl="6" w:tplc="3FFE82F6" w:tentative="1">
      <w:start w:val="1"/>
      <w:numFmt w:val="bullet"/>
      <w:lvlText w:val=""/>
      <w:lvlJc w:val="left"/>
      <w:pPr>
        <w:tabs>
          <w:tab w:val="num" w:pos="5040"/>
        </w:tabs>
        <w:ind w:left="5040" w:hanging="360"/>
      </w:pPr>
      <w:rPr>
        <w:rFonts w:ascii="Wingdings" w:hAnsi="Wingdings" w:hint="default"/>
      </w:rPr>
    </w:lvl>
    <w:lvl w:ilvl="7" w:tplc="76EEF3A2" w:tentative="1">
      <w:start w:val="1"/>
      <w:numFmt w:val="bullet"/>
      <w:lvlText w:val=""/>
      <w:lvlJc w:val="left"/>
      <w:pPr>
        <w:tabs>
          <w:tab w:val="num" w:pos="5760"/>
        </w:tabs>
        <w:ind w:left="5760" w:hanging="360"/>
      </w:pPr>
      <w:rPr>
        <w:rFonts w:ascii="Wingdings" w:hAnsi="Wingdings" w:hint="default"/>
      </w:rPr>
    </w:lvl>
    <w:lvl w:ilvl="8" w:tplc="1F00A95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2"/>
  </w:num>
  <w:num w:numId="4">
    <w:abstractNumId w:val="1"/>
  </w:num>
  <w:num w:numId="5">
    <w:abstractNumId w:val="6"/>
  </w:num>
  <w:num w:numId="6">
    <w:abstractNumId w:val="11"/>
  </w:num>
  <w:num w:numId="7">
    <w:abstractNumId w:val="9"/>
  </w:num>
  <w:num w:numId="8">
    <w:abstractNumId w:val="7"/>
  </w:num>
  <w:num w:numId="9">
    <w:abstractNumId w:val="3"/>
  </w:num>
  <w:num w:numId="10">
    <w:abstractNumId w:val="4"/>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43"/>
    <w:rsid w:val="00064F22"/>
    <w:rsid w:val="00215B71"/>
    <w:rsid w:val="00390F5A"/>
    <w:rsid w:val="0041463B"/>
    <w:rsid w:val="004B4D43"/>
    <w:rsid w:val="00803BF6"/>
    <w:rsid w:val="00864C90"/>
    <w:rsid w:val="008B782F"/>
    <w:rsid w:val="009B6743"/>
    <w:rsid w:val="00B931F2"/>
    <w:rsid w:val="00C12AEC"/>
    <w:rsid w:val="00D33B09"/>
    <w:rsid w:val="00D86D31"/>
    <w:rsid w:val="00F14277"/>
    <w:rsid w:val="00F6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79984-AB8A-494A-B1C9-F52AA597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4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D4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6D3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6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D31"/>
    <w:rPr>
      <w:rFonts w:ascii="Tahoma" w:hAnsi="Tahoma" w:cs="Tahoma"/>
      <w:sz w:val="16"/>
      <w:szCs w:val="16"/>
    </w:rPr>
  </w:style>
  <w:style w:type="paragraph" w:styleId="NormalWeb">
    <w:name w:val="Normal (Web)"/>
    <w:basedOn w:val="Normal"/>
    <w:uiPriority w:val="99"/>
    <w:unhideWhenUsed/>
    <w:rsid w:val="00864C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558">
      <w:bodyDiv w:val="1"/>
      <w:marLeft w:val="0"/>
      <w:marRight w:val="0"/>
      <w:marTop w:val="0"/>
      <w:marBottom w:val="0"/>
      <w:divBdr>
        <w:top w:val="none" w:sz="0" w:space="0" w:color="auto"/>
        <w:left w:val="none" w:sz="0" w:space="0" w:color="auto"/>
        <w:bottom w:val="none" w:sz="0" w:space="0" w:color="auto"/>
        <w:right w:val="none" w:sz="0" w:space="0" w:color="auto"/>
      </w:divBdr>
      <w:divsChild>
        <w:div w:id="825704853">
          <w:marLeft w:val="547"/>
          <w:marRight w:val="0"/>
          <w:marTop w:val="115"/>
          <w:marBottom w:val="0"/>
          <w:divBdr>
            <w:top w:val="none" w:sz="0" w:space="0" w:color="auto"/>
            <w:left w:val="none" w:sz="0" w:space="0" w:color="auto"/>
            <w:bottom w:val="none" w:sz="0" w:space="0" w:color="auto"/>
            <w:right w:val="none" w:sz="0" w:space="0" w:color="auto"/>
          </w:divBdr>
        </w:div>
      </w:divsChild>
    </w:div>
    <w:div w:id="19942262">
      <w:bodyDiv w:val="1"/>
      <w:marLeft w:val="0"/>
      <w:marRight w:val="0"/>
      <w:marTop w:val="0"/>
      <w:marBottom w:val="0"/>
      <w:divBdr>
        <w:top w:val="none" w:sz="0" w:space="0" w:color="auto"/>
        <w:left w:val="none" w:sz="0" w:space="0" w:color="auto"/>
        <w:bottom w:val="none" w:sz="0" w:space="0" w:color="auto"/>
        <w:right w:val="none" w:sz="0" w:space="0" w:color="auto"/>
      </w:divBdr>
      <w:divsChild>
        <w:div w:id="766273730">
          <w:marLeft w:val="547"/>
          <w:marRight w:val="0"/>
          <w:marTop w:val="115"/>
          <w:marBottom w:val="0"/>
          <w:divBdr>
            <w:top w:val="none" w:sz="0" w:space="0" w:color="auto"/>
            <w:left w:val="none" w:sz="0" w:space="0" w:color="auto"/>
            <w:bottom w:val="none" w:sz="0" w:space="0" w:color="auto"/>
            <w:right w:val="none" w:sz="0" w:space="0" w:color="auto"/>
          </w:divBdr>
        </w:div>
      </w:divsChild>
    </w:div>
    <w:div w:id="146823045">
      <w:bodyDiv w:val="1"/>
      <w:marLeft w:val="0"/>
      <w:marRight w:val="0"/>
      <w:marTop w:val="0"/>
      <w:marBottom w:val="0"/>
      <w:divBdr>
        <w:top w:val="none" w:sz="0" w:space="0" w:color="auto"/>
        <w:left w:val="none" w:sz="0" w:space="0" w:color="auto"/>
        <w:bottom w:val="none" w:sz="0" w:space="0" w:color="auto"/>
        <w:right w:val="none" w:sz="0" w:space="0" w:color="auto"/>
      </w:divBdr>
      <w:divsChild>
        <w:div w:id="840196894">
          <w:marLeft w:val="547"/>
          <w:marRight w:val="0"/>
          <w:marTop w:val="0"/>
          <w:marBottom w:val="0"/>
          <w:divBdr>
            <w:top w:val="none" w:sz="0" w:space="0" w:color="auto"/>
            <w:left w:val="none" w:sz="0" w:space="0" w:color="auto"/>
            <w:bottom w:val="none" w:sz="0" w:space="0" w:color="auto"/>
            <w:right w:val="none" w:sz="0" w:space="0" w:color="auto"/>
          </w:divBdr>
        </w:div>
      </w:divsChild>
    </w:div>
    <w:div w:id="318190551">
      <w:bodyDiv w:val="1"/>
      <w:marLeft w:val="0"/>
      <w:marRight w:val="0"/>
      <w:marTop w:val="0"/>
      <w:marBottom w:val="0"/>
      <w:divBdr>
        <w:top w:val="none" w:sz="0" w:space="0" w:color="auto"/>
        <w:left w:val="none" w:sz="0" w:space="0" w:color="auto"/>
        <w:bottom w:val="none" w:sz="0" w:space="0" w:color="auto"/>
        <w:right w:val="none" w:sz="0" w:space="0" w:color="auto"/>
      </w:divBdr>
      <w:divsChild>
        <w:div w:id="286593426">
          <w:marLeft w:val="547"/>
          <w:marRight w:val="0"/>
          <w:marTop w:val="0"/>
          <w:marBottom w:val="160"/>
          <w:divBdr>
            <w:top w:val="none" w:sz="0" w:space="0" w:color="auto"/>
            <w:left w:val="none" w:sz="0" w:space="0" w:color="auto"/>
            <w:bottom w:val="none" w:sz="0" w:space="0" w:color="auto"/>
            <w:right w:val="none" w:sz="0" w:space="0" w:color="auto"/>
          </w:divBdr>
        </w:div>
      </w:divsChild>
    </w:div>
    <w:div w:id="507260344">
      <w:bodyDiv w:val="1"/>
      <w:marLeft w:val="0"/>
      <w:marRight w:val="0"/>
      <w:marTop w:val="0"/>
      <w:marBottom w:val="0"/>
      <w:divBdr>
        <w:top w:val="none" w:sz="0" w:space="0" w:color="auto"/>
        <w:left w:val="none" w:sz="0" w:space="0" w:color="auto"/>
        <w:bottom w:val="none" w:sz="0" w:space="0" w:color="auto"/>
        <w:right w:val="none" w:sz="0" w:space="0" w:color="auto"/>
      </w:divBdr>
      <w:divsChild>
        <w:div w:id="1976985241">
          <w:marLeft w:val="547"/>
          <w:marRight w:val="0"/>
          <w:marTop w:val="115"/>
          <w:marBottom w:val="0"/>
          <w:divBdr>
            <w:top w:val="none" w:sz="0" w:space="0" w:color="auto"/>
            <w:left w:val="none" w:sz="0" w:space="0" w:color="auto"/>
            <w:bottom w:val="none" w:sz="0" w:space="0" w:color="auto"/>
            <w:right w:val="none" w:sz="0" w:space="0" w:color="auto"/>
          </w:divBdr>
        </w:div>
      </w:divsChild>
    </w:div>
    <w:div w:id="673801254">
      <w:bodyDiv w:val="1"/>
      <w:marLeft w:val="0"/>
      <w:marRight w:val="0"/>
      <w:marTop w:val="0"/>
      <w:marBottom w:val="0"/>
      <w:divBdr>
        <w:top w:val="none" w:sz="0" w:space="0" w:color="auto"/>
        <w:left w:val="none" w:sz="0" w:space="0" w:color="auto"/>
        <w:bottom w:val="none" w:sz="0" w:space="0" w:color="auto"/>
        <w:right w:val="none" w:sz="0" w:space="0" w:color="auto"/>
      </w:divBdr>
      <w:divsChild>
        <w:div w:id="1685092616">
          <w:marLeft w:val="720"/>
          <w:marRight w:val="0"/>
          <w:marTop w:val="115"/>
          <w:marBottom w:val="0"/>
          <w:divBdr>
            <w:top w:val="none" w:sz="0" w:space="0" w:color="auto"/>
            <w:left w:val="none" w:sz="0" w:space="0" w:color="auto"/>
            <w:bottom w:val="none" w:sz="0" w:space="0" w:color="auto"/>
            <w:right w:val="none" w:sz="0" w:space="0" w:color="auto"/>
          </w:divBdr>
        </w:div>
        <w:div w:id="2039970549">
          <w:marLeft w:val="547"/>
          <w:marRight w:val="0"/>
          <w:marTop w:val="115"/>
          <w:marBottom w:val="0"/>
          <w:divBdr>
            <w:top w:val="none" w:sz="0" w:space="0" w:color="auto"/>
            <w:left w:val="none" w:sz="0" w:space="0" w:color="auto"/>
            <w:bottom w:val="none" w:sz="0" w:space="0" w:color="auto"/>
            <w:right w:val="none" w:sz="0" w:space="0" w:color="auto"/>
          </w:divBdr>
        </w:div>
      </w:divsChild>
    </w:div>
    <w:div w:id="795490623">
      <w:bodyDiv w:val="1"/>
      <w:marLeft w:val="0"/>
      <w:marRight w:val="0"/>
      <w:marTop w:val="0"/>
      <w:marBottom w:val="0"/>
      <w:divBdr>
        <w:top w:val="none" w:sz="0" w:space="0" w:color="auto"/>
        <w:left w:val="none" w:sz="0" w:space="0" w:color="auto"/>
        <w:bottom w:val="none" w:sz="0" w:space="0" w:color="auto"/>
        <w:right w:val="none" w:sz="0" w:space="0" w:color="auto"/>
      </w:divBdr>
      <w:divsChild>
        <w:div w:id="282809838">
          <w:marLeft w:val="547"/>
          <w:marRight w:val="0"/>
          <w:marTop w:val="0"/>
          <w:marBottom w:val="160"/>
          <w:divBdr>
            <w:top w:val="none" w:sz="0" w:space="0" w:color="auto"/>
            <w:left w:val="none" w:sz="0" w:space="0" w:color="auto"/>
            <w:bottom w:val="none" w:sz="0" w:space="0" w:color="auto"/>
            <w:right w:val="none" w:sz="0" w:space="0" w:color="auto"/>
          </w:divBdr>
        </w:div>
      </w:divsChild>
    </w:div>
    <w:div w:id="969820328">
      <w:bodyDiv w:val="1"/>
      <w:marLeft w:val="0"/>
      <w:marRight w:val="0"/>
      <w:marTop w:val="0"/>
      <w:marBottom w:val="0"/>
      <w:divBdr>
        <w:top w:val="none" w:sz="0" w:space="0" w:color="auto"/>
        <w:left w:val="none" w:sz="0" w:space="0" w:color="auto"/>
        <w:bottom w:val="none" w:sz="0" w:space="0" w:color="auto"/>
        <w:right w:val="none" w:sz="0" w:space="0" w:color="auto"/>
      </w:divBdr>
      <w:divsChild>
        <w:div w:id="1569070987">
          <w:marLeft w:val="547"/>
          <w:marRight w:val="0"/>
          <w:marTop w:val="115"/>
          <w:marBottom w:val="0"/>
          <w:divBdr>
            <w:top w:val="none" w:sz="0" w:space="0" w:color="auto"/>
            <w:left w:val="none" w:sz="0" w:space="0" w:color="auto"/>
            <w:bottom w:val="none" w:sz="0" w:space="0" w:color="auto"/>
            <w:right w:val="none" w:sz="0" w:space="0" w:color="auto"/>
          </w:divBdr>
        </w:div>
      </w:divsChild>
    </w:div>
    <w:div w:id="1202785784">
      <w:bodyDiv w:val="1"/>
      <w:marLeft w:val="0"/>
      <w:marRight w:val="0"/>
      <w:marTop w:val="0"/>
      <w:marBottom w:val="0"/>
      <w:divBdr>
        <w:top w:val="none" w:sz="0" w:space="0" w:color="auto"/>
        <w:left w:val="none" w:sz="0" w:space="0" w:color="auto"/>
        <w:bottom w:val="none" w:sz="0" w:space="0" w:color="auto"/>
        <w:right w:val="none" w:sz="0" w:space="0" w:color="auto"/>
      </w:divBdr>
      <w:divsChild>
        <w:div w:id="1908412721">
          <w:marLeft w:val="547"/>
          <w:marRight w:val="0"/>
          <w:marTop w:val="115"/>
          <w:marBottom w:val="0"/>
          <w:divBdr>
            <w:top w:val="none" w:sz="0" w:space="0" w:color="auto"/>
            <w:left w:val="none" w:sz="0" w:space="0" w:color="auto"/>
            <w:bottom w:val="none" w:sz="0" w:space="0" w:color="auto"/>
            <w:right w:val="none" w:sz="0" w:space="0" w:color="auto"/>
          </w:divBdr>
        </w:div>
        <w:div w:id="374891570">
          <w:marLeft w:val="1166"/>
          <w:marRight w:val="0"/>
          <w:marTop w:val="115"/>
          <w:marBottom w:val="0"/>
          <w:divBdr>
            <w:top w:val="none" w:sz="0" w:space="0" w:color="auto"/>
            <w:left w:val="none" w:sz="0" w:space="0" w:color="auto"/>
            <w:bottom w:val="none" w:sz="0" w:space="0" w:color="auto"/>
            <w:right w:val="none" w:sz="0" w:space="0" w:color="auto"/>
          </w:divBdr>
        </w:div>
        <w:div w:id="243876257">
          <w:marLeft w:val="1166"/>
          <w:marRight w:val="0"/>
          <w:marTop w:val="115"/>
          <w:marBottom w:val="0"/>
          <w:divBdr>
            <w:top w:val="none" w:sz="0" w:space="0" w:color="auto"/>
            <w:left w:val="none" w:sz="0" w:space="0" w:color="auto"/>
            <w:bottom w:val="none" w:sz="0" w:space="0" w:color="auto"/>
            <w:right w:val="none" w:sz="0" w:space="0" w:color="auto"/>
          </w:divBdr>
        </w:div>
      </w:divsChild>
    </w:div>
    <w:div w:id="2090346794">
      <w:bodyDiv w:val="1"/>
      <w:marLeft w:val="0"/>
      <w:marRight w:val="0"/>
      <w:marTop w:val="0"/>
      <w:marBottom w:val="0"/>
      <w:divBdr>
        <w:top w:val="none" w:sz="0" w:space="0" w:color="auto"/>
        <w:left w:val="none" w:sz="0" w:space="0" w:color="auto"/>
        <w:bottom w:val="none" w:sz="0" w:space="0" w:color="auto"/>
        <w:right w:val="none" w:sz="0" w:space="0" w:color="auto"/>
      </w:divBdr>
      <w:divsChild>
        <w:div w:id="757599526">
          <w:marLeft w:val="547"/>
          <w:marRight w:val="0"/>
          <w:marTop w:val="0"/>
          <w:marBottom w:val="0"/>
          <w:divBdr>
            <w:top w:val="none" w:sz="0" w:space="0" w:color="auto"/>
            <w:left w:val="none" w:sz="0" w:space="0" w:color="auto"/>
            <w:bottom w:val="none" w:sz="0" w:space="0" w:color="auto"/>
            <w:right w:val="none" w:sz="0" w:space="0" w:color="auto"/>
          </w:divBdr>
        </w:div>
      </w:divsChild>
    </w:div>
    <w:div w:id="2109035223">
      <w:bodyDiv w:val="1"/>
      <w:marLeft w:val="0"/>
      <w:marRight w:val="0"/>
      <w:marTop w:val="0"/>
      <w:marBottom w:val="0"/>
      <w:divBdr>
        <w:top w:val="none" w:sz="0" w:space="0" w:color="auto"/>
        <w:left w:val="none" w:sz="0" w:space="0" w:color="auto"/>
        <w:bottom w:val="none" w:sz="0" w:space="0" w:color="auto"/>
        <w:right w:val="none" w:sz="0" w:space="0" w:color="auto"/>
      </w:divBdr>
      <w:divsChild>
        <w:div w:id="1958098509">
          <w:marLeft w:val="547"/>
          <w:marRight w:val="0"/>
          <w:marTop w:val="115"/>
          <w:marBottom w:val="0"/>
          <w:divBdr>
            <w:top w:val="none" w:sz="0" w:space="0" w:color="auto"/>
            <w:left w:val="none" w:sz="0" w:space="0" w:color="auto"/>
            <w:bottom w:val="none" w:sz="0" w:space="0" w:color="auto"/>
            <w:right w:val="none" w:sz="0" w:space="0" w:color="auto"/>
          </w:divBdr>
        </w:div>
        <w:div w:id="153676693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EMJ</dc:creator>
  <cp:lastModifiedBy>Admin</cp:lastModifiedBy>
  <cp:revision>2</cp:revision>
  <dcterms:created xsi:type="dcterms:W3CDTF">2022-09-14T23:45:00Z</dcterms:created>
  <dcterms:modified xsi:type="dcterms:W3CDTF">2022-09-14T23:45:00Z</dcterms:modified>
</cp:coreProperties>
</file>